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CE85B" w14:textId="77777777" w:rsidR="00642B9E" w:rsidRPr="00DC38E3" w:rsidRDefault="003F4953" w:rsidP="00BD2FBE">
      <w:pPr>
        <w:jc w:val="center"/>
        <w:rPr>
          <w:rFonts w:cs="Arial"/>
        </w:rPr>
      </w:pPr>
      <w:bookmarkStart w:id="0" w:name="_GoBack"/>
      <w:bookmarkEnd w:id="0"/>
      <w:r w:rsidRPr="00DC38E3">
        <w:rPr>
          <w:rFonts w:cs="Arial"/>
        </w:rPr>
        <w:t>Green Spring City Commission Meeting Minutes</w:t>
      </w:r>
    </w:p>
    <w:p w14:paraId="41FAB4DD" w14:textId="77777777" w:rsidR="003F4953" w:rsidRPr="00DC38E3" w:rsidRDefault="003F4953" w:rsidP="00BD2FBE">
      <w:pPr>
        <w:jc w:val="center"/>
        <w:rPr>
          <w:rFonts w:cs="Arial"/>
        </w:rPr>
      </w:pPr>
      <w:r w:rsidRPr="00DC38E3">
        <w:rPr>
          <w:rFonts w:cs="Arial"/>
        </w:rPr>
        <w:t>December 17, 2020</w:t>
      </w:r>
    </w:p>
    <w:p w14:paraId="49F958E7" w14:textId="77777777" w:rsidR="003F4953" w:rsidRPr="00DC38E3" w:rsidRDefault="003F4953">
      <w:pPr>
        <w:rPr>
          <w:rFonts w:cs="Arial"/>
        </w:rPr>
      </w:pPr>
    </w:p>
    <w:p w14:paraId="7DD46EDB" w14:textId="77777777" w:rsidR="003F4953" w:rsidRPr="00DC38E3" w:rsidRDefault="003F4953">
      <w:pPr>
        <w:rPr>
          <w:rFonts w:cs="Arial"/>
        </w:rPr>
      </w:pPr>
      <w:r w:rsidRPr="00DC38E3">
        <w:rPr>
          <w:rFonts w:cs="Arial"/>
        </w:rPr>
        <w:t>The meeting was called to order at 7:00 PM by Mayor Pro Tem Tom Phillips. Present were Commissioners von Allmen, Jenkins and Ries</w:t>
      </w:r>
      <w:r w:rsidR="00BD2FBE" w:rsidRPr="00DC38E3">
        <w:rPr>
          <w:rFonts w:cs="Arial"/>
        </w:rPr>
        <w:t xml:space="preserve"> along with </w:t>
      </w:r>
      <w:r w:rsidRPr="00DC38E3">
        <w:rPr>
          <w:rFonts w:cs="Arial"/>
        </w:rPr>
        <w:t xml:space="preserve">City attorney Hayward. Steven Zaricki and Scott Radeker were residents in attendance. </w:t>
      </w:r>
    </w:p>
    <w:p w14:paraId="59ADB8B3" w14:textId="77777777" w:rsidR="003F4953" w:rsidRPr="00DC38E3" w:rsidRDefault="003F4953">
      <w:pPr>
        <w:rPr>
          <w:rFonts w:cs="Arial"/>
        </w:rPr>
      </w:pPr>
    </w:p>
    <w:p w14:paraId="78938FA7" w14:textId="77777777" w:rsidR="00DC38E3" w:rsidRPr="00DC38E3" w:rsidRDefault="00DC38E3">
      <w:pPr>
        <w:rPr>
          <w:rFonts w:cs="Arial"/>
          <w:b/>
        </w:rPr>
      </w:pPr>
      <w:r w:rsidRPr="00DC38E3">
        <w:rPr>
          <w:rFonts w:cs="Arial"/>
          <w:b/>
        </w:rPr>
        <w:t>Committee Reports</w:t>
      </w:r>
    </w:p>
    <w:p w14:paraId="71F4B003" w14:textId="03001034" w:rsidR="00E625D9" w:rsidRPr="00DC38E3" w:rsidRDefault="003F4953">
      <w:pPr>
        <w:rPr>
          <w:rFonts w:cs="Arial"/>
        </w:rPr>
      </w:pPr>
      <w:r w:rsidRPr="00DC38E3">
        <w:rPr>
          <w:rFonts w:cs="Arial"/>
        </w:rPr>
        <w:t xml:space="preserve">Beautification Report – Commissioner von Allmen reported that the stonework at the Wolf Pen Branch road entrance has been repaired and the </w:t>
      </w:r>
      <w:r w:rsidR="00D054E6">
        <w:rPr>
          <w:rFonts w:cs="Arial"/>
        </w:rPr>
        <w:t xml:space="preserve">stonework </w:t>
      </w:r>
      <w:r w:rsidRPr="00DC38E3">
        <w:rPr>
          <w:rFonts w:cs="Arial"/>
        </w:rPr>
        <w:t>pointed.  Country Garden put up the Christmas light</w:t>
      </w:r>
      <w:r w:rsidR="00BD2FBE" w:rsidRPr="00DC38E3">
        <w:rPr>
          <w:rFonts w:cs="Arial"/>
        </w:rPr>
        <w:t>s</w:t>
      </w:r>
      <w:r w:rsidRPr="00DC38E3">
        <w:rPr>
          <w:rFonts w:cs="Arial"/>
        </w:rPr>
        <w:t>. Many positive comments have been received from the residents regarding the lights.</w:t>
      </w:r>
      <w:r w:rsidR="00E625D9">
        <w:rPr>
          <w:rFonts w:cs="Arial"/>
        </w:rPr>
        <w:t xml:space="preserve">  Comments were made to review the lighting on the new sign at the main entrance.  </w:t>
      </w:r>
    </w:p>
    <w:p w14:paraId="69FD5595" w14:textId="77777777" w:rsidR="003F4953" w:rsidRPr="00DC38E3" w:rsidRDefault="003F4953">
      <w:pPr>
        <w:rPr>
          <w:rFonts w:cs="Arial"/>
        </w:rPr>
      </w:pPr>
    </w:p>
    <w:p w14:paraId="36C920E0" w14:textId="0502DF0E" w:rsidR="003F4953" w:rsidRPr="00DC38E3" w:rsidRDefault="003F4953" w:rsidP="003F4953">
      <w:pPr>
        <w:shd w:val="clear" w:color="auto" w:fill="FFFFFF"/>
        <w:rPr>
          <w:rFonts w:eastAsia="Times New Roman" w:cs="Arial"/>
          <w:color w:val="222222"/>
        </w:rPr>
      </w:pPr>
      <w:r w:rsidRPr="00DC38E3">
        <w:rPr>
          <w:rFonts w:cs="Arial"/>
        </w:rPr>
        <w:t xml:space="preserve">City Services Report – Commissioner Phillips reported that Rumpke has audited the collection rout and has billed </w:t>
      </w:r>
      <w:r w:rsidRPr="00DC38E3">
        <w:rPr>
          <w:rFonts w:eastAsia="Times New Roman" w:cs="Arial"/>
          <w:color w:val="222222"/>
        </w:rPr>
        <w:t>2 Customers for recycling service-not previously billed, 2 customers f</w:t>
      </w:r>
      <w:r w:rsidRPr="003F4953">
        <w:rPr>
          <w:rFonts w:eastAsia="Times New Roman" w:cs="Arial"/>
          <w:color w:val="222222"/>
        </w:rPr>
        <w:t xml:space="preserve">or </w:t>
      </w:r>
      <w:r w:rsidRPr="00DC38E3">
        <w:rPr>
          <w:rFonts w:eastAsia="Times New Roman" w:cs="Arial"/>
          <w:color w:val="222222"/>
        </w:rPr>
        <w:t xml:space="preserve">a </w:t>
      </w:r>
      <w:r w:rsidRPr="003F4953">
        <w:rPr>
          <w:rFonts w:eastAsia="Times New Roman" w:cs="Arial"/>
          <w:color w:val="222222"/>
        </w:rPr>
        <w:t>2</w:t>
      </w:r>
      <w:r w:rsidRPr="003F4953">
        <w:rPr>
          <w:rFonts w:eastAsia="Times New Roman" w:cs="Arial"/>
          <w:color w:val="222222"/>
          <w:vertAlign w:val="superscript"/>
        </w:rPr>
        <w:t>nd</w:t>
      </w:r>
      <w:r w:rsidRPr="003F4953">
        <w:rPr>
          <w:rFonts w:eastAsia="Times New Roman" w:cs="Arial"/>
          <w:color w:val="222222"/>
        </w:rPr>
        <w:t>  recy</w:t>
      </w:r>
      <w:r w:rsidR="00BD2FBE" w:rsidRPr="00DC38E3">
        <w:rPr>
          <w:rFonts w:eastAsia="Times New Roman" w:cs="Arial"/>
          <w:color w:val="222222"/>
        </w:rPr>
        <w:t xml:space="preserve">cling bin, </w:t>
      </w:r>
      <w:r w:rsidRPr="00DC38E3">
        <w:rPr>
          <w:rFonts w:eastAsia="Times New Roman" w:cs="Arial"/>
          <w:color w:val="222222"/>
        </w:rPr>
        <w:t xml:space="preserve">and </w:t>
      </w:r>
      <w:r w:rsidRPr="003F4953">
        <w:rPr>
          <w:rFonts w:eastAsia="Times New Roman" w:cs="Arial"/>
          <w:color w:val="222222"/>
        </w:rPr>
        <w:t xml:space="preserve">2 </w:t>
      </w:r>
      <w:r w:rsidRPr="00DC38E3">
        <w:rPr>
          <w:rFonts w:eastAsia="Times New Roman" w:cs="Arial"/>
          <w:color w:val="222222"/>
        </w:rPr>
        <w:t xml:space="preserve">Customers for a </w:t>
      </w:r>
      <w:r w:rsidRPr="003F4953">
        <w:rPr>
          <w:rFonts w:eastAsia="Times New Roman" w:cs="Arial"/>
          <w:color w:val="222222"/>
        </w:rPr>
        <w:t>2</w:t>
      </w:r>
      <w:r w:rsidRPr="003F4953">
        <w:rPr>
          <w:rFonts w:eastAsia="Times New Roman" w:cs="Arial"/>
          <w:color w:val="222222"/>
          <w:vertAlign w:val="superscript"/>
        </w:rPr>
        <w:t>nd</w:t>
      </w:r>
      <w:r w:rsidRPr="00DC38E3">
        <w:rPr>
          <w:rFonts w:eastAsia="Times New Roman" w:cs="Arial"/>
          <w:color w:val="222222"/>
        </w:rPr>
        <w:t> trash bin.</w:t>
      </w:r>
      <w:r w:rsidR="00E625D9">
        <w:rPr>
          <w:rFonts w:eastAsia="Times New Roman" w:cs="Arial"/>
          <w:color w:val="222222"/>
        </w:rPr>
        <w:t xml:space="preserve">  Rumpke audit on our services resulted in increased recycling fees for 146 active recycling customers. </w:t>
      </w:r>
    </w:p>
    <w:p w14:paraId="5CFF12DB" w14:textId="77777777" w:rsidR="003F4953" w:rsidRPr="00DC38E3" w:rsidRDefault="003F4953" w:rsidP="003F4953">
      <w:pPr>
        <w:shd w:val="clear" w:color="auto" w:fill="FFFFFF"/>
        <w:rPr>
          <w:rFonts w:eastAsia="Times New Roman" w:cs="Arial"/>
          <w:color w:val="222222"/>
        </w:rPr>
      </w:pPr>
    </w:p>
    <w:p w14:paraId="40834176" w14:textId="77777777" w:rsidR="003F4953" w:rsidRPr="00DC38E3" w:rsidRDefault="003F4953" w:rsidP="003F4953">
      <w:pPr>
        <w:shd w:val="clear" w:color="auto" w:fill="FFFFFF"/>
        <w:rPr>
          <w:rFonts w:eastAsia="Times New Roman" w:cs="Arial"/>
          <w:color w:val="222222"/>
        </w:rPr>
      </w:pPr>
      <w:r w:rsidRPr="00DC38E3">
        <w:rPr>
          <w:rFonts w:eastAsia="Times New Roman" w:cs="Arial"/>
          <w:color w:val="222222"/>
        </w:rPr>
        <w:t>Finance Report – Commissioner Ries reported that 94% of the residents have paid the 2020 Green Spring taxes. Property tax collections to date are $</w:t>
      </w:r>
      <w:r w:rsidR="00376D4D" w:rsidRPr="00DC38E3">
        <w:rPr>
          <w:rFonts w:eastAsia="Times New Roman" w:cs="Arial"/>
          <w:color w:val="222222"/>
        </w:rPr>
        <w:t>113,417</w:t>
      </w:r>
    </w:p>
    <w:p w14:paraId="067326E9" w14:textId="77777777" w:rsidR="00B92BB9" w:rsidRPr="00DC38E3" w:rsidRDefault="00B92BB9" w:rsidP="003F4953">
      <w:pPr>
        <w:shd w:val="clear" w:color="auto" w:fill="FFFFFF"/>
        <w:rPr>
          <w:rFonts w:eastAsia="Times New Roman" w:cs="Arial"/>
          <w:color w:val="222222"/>
        </w:rPr>
      </w:pPr>
    </w:p>
    <w:p w14:paraId="0AA8605C" w14:textId="77777777" w:rsidR="00B92BB9" w:rsidRPr="00DC38E3" w:rsidRDefault="00B92BB9" w:rsidP="003F4953">
      <w:pPr>
        <w:shd w:val="clear" w:color="auto" w:fill="FFFFFF"/>
        <w:rPr>
          <w:rFonts w:eastAsia="Times New Roman" w:cs="Arial"/>
          <w:color w:val="222222"/>
        </w:rPr>
      </w:pPr>
      <w:r w:rsidRPr="00DC38E3">
        <w:rPr>
          <w:rFonts w:eastAsia="Times New Roman" w:cs="Arial"/>
          <w:color w:val="222222"/>
        </w:rPr>
        <w:t>Transportation Report  - Commissioner Jenkins had nothing to report.</w:t>
      </w:r>
    </w:p>
    <w:p w14:paraId="7885673C" w14:textId="77777777" w:rsidR="00B92BB9" w:rsidRPr="00DC38E3" w:rsidRDefault="00B92BB9" w:rsidP="003F4953">
      <w:pPr>
        <w:shd w:val="clear" w:color="auto" w:fill="FFFFFF"/>
        <w:rPr>
          <w:rFonts w:eastAsia="Times New Roman" w:cs="Arial"/>
          <w:color w:val="222222"/>
        </w:rPr>
      </w:pPr>
    </w:p>
    <w:p w14:paraId="30D66361" w14:textId="77777777" w:rsidR="00B92BB9" w:rsidRPr="00DC38E3" w:rsidRDefault="00B92BB9" w:rsidP="003F4953">
      <w:pPr>
        <w:shd w:val="clear" w:color="auto" w:fill="FFFFFF"/>
        <w:rPr>
          <w:rFonts w:eastAsia="Times New Roman" w:cs="Arial"/>
          <w:color w:val="222222"/>
        </w:rPr>
      </w:pPr>
      <w:r w:rsidRPr="00DC38E3">
        <w:rPr>
          <w:rFonts w:eastAsia="Times New Roman" w:cs="Arial"/>
          <w:b/>
          <w:color w:val="222222"/>
        </w:rPr>
        <w:t>Old Business</w:t>
      </w:r>
    </w:p>
    <w:p w14:paraId="2BAF605F" w14:textId="77777777" w:rsidR="00B92BB9" w:rsidRPr="00DC38E3" w:rsidRDefault="00B92BB9" w:rsidP="003F4953">
      <w:pPr>
        <w:shd w:val="clear" w:color="auto" w:fill="FFFFFF"/>
        <w:rPr>
          <w:rFonts w:eastAsia="Times New Roman" w:cs="Arial"/>
          <w:color w:val="222222"/>
        </w:rPr>
      </w:pPr>
      <w:r w:rsidRPr="00DC38E3">
        <w:rPr>
          <w:rFonts w:eastAsia="Times New Roman" w:cs="Arial"/>
          <w:color w:val="222222"/>
        </w:rPr>
        <w:t>The Charter Communications franchise agreement is under review and a draft will be presented to the Commission at the January 2021 meeting.</w:t>
      </w:r>
    </w:p>
    <w:p w14:paraId="0210F814" w14:textId="77777777" w:rsidR="00B92BB9" w:rsidRPr="00DC38E3" w:rsidRDefault="00B92BB9" w:rsidP="003F4953">
      <w:pPr>
        <w:shd w:val="clear" w:color="auto" w:fill="FFFFFF"/>
        <w:rPr>
          <w:rFonts w:eastAsia="Times New Roman" w:cs="Arial"/>
          <w:color w:val="222222"/>
        </w:rPr>
      </w:pPr>
    </w:p>
    <w:p w14:paraId="6009C964" w14:textId="77777777" w:rsidR="00B92BB9" w:rsidRPr="00DC38E3" w:rsidRDefault="00B92BB9" w:rsidP="003F4953">
      <w:pPr>
        <w:shd w:val="clear" w:color="auto" w:fill="FFFFFF"/>
        <w:rPr>
          <w:rFonts w:eastAsia="Times New Roman" w:cs="Arial"/>
          <w:color w:val="222222"/>
        </w:rPr>
      </w:pPr>
      <w:r w:rsidRPr="00DC38E3">
        <w:rPr>
          <w:rFonts w:eastAsia="Times New Roman" w:cs="Arial"/>
          <w:color w:val="222222"/>
        </w:rPr>
        <w:t>Comments on the new City Of Green Spring web site have been submitted to Mayor Cravens. These comments will be passed on to the web developer. Commissioner von Allmen suggested adding a section on Green Spring history to the new web site and will seek a volunteer to update the written history.</w:t>
      </w:r>
    </w:p>
    <w:p w14:paraId="727FEF06" w14:textId="77777777" w:rsidR="00B92BB9" w:rsidRPr="00DC38E3" w:rsidRDefault="00B92BB9" w:rsidP="003F4953">
      <w:pPr>
        <w:shd w:val="clear" w:color="auto" w:fill="FFFFFF"/>
        <w:rPr>
          <w:rFonts w:eastAsia="Times New Roman" w:cs="Arial"/>
          <w:color w:val="222222"/>
        </w:rPr>
      </w:pPr>
    </w:p>
    <w:p w14:paraId="3101A707" w14:textId="77777777" w:rsidR="00B92BB9" w:rsidRPr="00DC38E3" w:rsidRDefault="00B92BB9" w:rsidP="003F4953">
      <w:pPr>
        <w:shd w:val="clear" w:color="auto" w:fill="FFFFFF"/>
        <w:rPr>
          <w:rFonts w:eastAsia="Times New Roman" w:cs="Arial"/>
          <w:color w:val="222222"/>
        </w:rPr>
      </w:pPr>
      <w:r w:rsidRPr="00DC38E3">
        <w:rPr>
          <w:rFonts w:eastAsia="Times New Roman" w:cs="Arial"/>
          <w:b/>
          <w:color w:val="222222"/>
        </w:rPr>
        <w:t>New Business</w:t>
      </w:r>
    </w:p>
    <w:p w14:paraId="2771761C" w14:textId="77777777" w:rsidR="00B92BB9" w:rsidRPr="00DC38E3" w:rsidRDefault="00B92BB9" w:rsidP="003F4953">
      <w:pPr>
        <w:shd w:val="clear" w:color="auto" w:fill="FFFFFF"/>
        <w:rPr>
          <w:rFonts w:eastAsia="Times New Roman" w:cs="Arial"/>
          <w:color w:val="222222"/>
        </w:rPr>
      </w:pPr>
      <w:r w:rsidRPr="00DC38E3">
        <w:rPr>
          <w:rFonts w:eastAsia="Times New Roman" w:cs="Arial"/>
          <w:color w:val="222222"/>
        </w:rPr>
        <w:t xml:space="preserve">A resolution was made to recognize Commissioner Phillips on his 20 plus years as a </w:t>
      </w:r>
      <w:r w:rsidR="00D054E6">
        <w:rPr>
          <w:rFonts w:eastAsia="Times New Roman" w:cs="Arial"/>
          <w:color w:val="222222"/>
        </w:rPr>
        <w:t xml:space="preserve">City </w:t>
      </w:r>
      <w:r w:rsidRPr="00DC38E3">
        <w:rPr>
          <w:rFonts w:eastAsia="Times New Roman" w:cs="Arial"/>
          <w:color w:val="222222"/>
        </w:rPr>
        <w:t>commissioner. Th</w:t>
      </w:r>
      <w:r w:rsidR="00DC38E3" w:rsidRPr="00DC38E3">
        <w:rPr>
          <w:rFonts w:eastAsia="Times New Roman" w:cs="Arial"/>
          <w:color w:val="222222"/>
        </w:rPr>
        <w:t xml:space="preserve">e resolution passed by unanimous </w:t>
      </w:r>
      <w:r w:rsidRPr="00DC38E3">
        <w:rPr>
          <w:rFonts w:eastAsia="Times New Roman" w:cs="Arial"/>
          <w:color w:val="222222"/>
        </w:rPr>
        <w:t>voice vote.</w:t>
      </w:r>
    </w:p>
    <w:p w14:paraId="46CCDD59" w14:textId="77777777" w:rsidR="00376D4D" w:rsidRPr="00DC38E3" w:rsidRDefault="00376D4D" w:rsidP="003F4953">
      <w:pPr>
        <w:shd w:val="clear" w:color="auto" w:fill="FFFFFF"/>
        <w:rPr>
          <w:rFonts w:eastAsia="Times New Roman" w:cs="Arial"/>
          <w:color w:val="222222"/>
        </w:rPr>
      </w:pPr>
    </w:p>
    <w:p w14:paraId="3C547C9E" w14:textId="77777777" w:rsidR="00DC38E3" w:rsidRPr="00DC38E3" w:rsidRDefault="00D054E6">
      <w:pPr>
        <w:rPr>
          <w:rFonts w:eastAsia="Times New Roman" w:cs="Arial"/>
          <w:color w:val="222222"/>
        </w:rPr>
      </w:pPr>
      <w:r>
        <w:rPr>
          <w:rFonts w:eastAsia="Times New Roman" w:cs="Arial"/>
          <w:color w:val="222222"/>
        </w:rPr>
        <w:t xml:space="preserve">Special thanks to Commissioner </w:t>
      </w:r>
      <w:r w:rsidR="00DC38E3" w:rsidRPr="00DC38E3">
        <w:rPr>
          <w:rFonts w:eastAsia="Times New Roman" w:cs="Arial"/>
          <w:color w:val="222222"/>
        </w:rPr>
        <w:t xml:space="preserve">Jenkins for his service and for arranging virtual meetings. </w:t>
      </w:r>
      <w:r>
        <w:rPr>
          <w:rFonts w:eastAsia="Times New Roman" w:cs="Arial"/>
          <w:color w:val="222222"/>
        </w:rPr>
        <w:t>Commissioner Jenkins will be stepping down on December 31, 2020.</w:t>
      </w:r>
    </w:p>
    <w:p w14:paraId="103D98B6" w14:textId="77777777" w:rsidR="00DC38E3" w:rsidRPr="00DC38E3" w:rsidRDefault="00DC38E3">
      <w:pPr>
        <w:rPr>
          <w:rFonts w:eastAsia="Times New Roman" w:cs="Arial"/>
          <w:color w:val="222222"/>
        </w:rPr>
      </w:pPr>
    </w:p>
    <w:p w14:paraId="26183365" w14:textId="77777777" w:rsidR="00DC38E3" w:rsidRPr="00DC38E3" w:rsidRDefault="00DC38E3">
      <w:pPr>
        <w:rPr>
          <w:rFonts w:eastAsia="Times New Roman" w:cs="Arial"/>
          <w:color w:val="222222"/>
        </w:rPr>
      </w:pPr>
      <w:r w:rsidRPr="00DC38E3">
        <w:rPr>
          <w:rFonts w:eastAsia="Times New Roman" w:cs="Arial"/>
          <w:color w:val="222222"/>
        </w:rPr>
        <w:t>A motion to adjourn the meeting was made at 7:25PM by Commissioner von Allmen and seconded by Commissioner Jenkins.</w:t>
      </w:r>
    </w:p>
    <w:p w14:paraId="097862CA" w14:textId="77777777" w:rsidR="00DC38E3" w:rsidRPr="00DC38E3" w:rsidRDefault="00DC38E3">
      <w:pPr>
        <w:rPr>
          <w:rFonts w:eastAsia="Times New Roman" w:cs="Arial"/>
          <w:color w:val="222222"/>
        </w:rPr>
      </w:pPr>
    </w:p>
    <w:p w14:paraId="6A72A297" w14:textId="77777777" w:rsidR="00DC38E3" w:rsidRPr="00DC38E3" w:rsidRDefault="00DC38E3">
      <w:pPr>
        <w:rPr>
          <w:rFonts w:eastAsia="Times New Roman" w:cs="Arial"/>
          <w:color w:val="222222"/>
        </w:rPr>
      </w:pPr>
      <w:r w:rsidRPr="00DC38E3">
        <w:rPr>
          <w:rFonts w:eastAsia="Times New Roman" w:cs="Arial"/>
          <w:color w:val="222222"/>
        </w:rPr>
        <w:t>The next meeting will be on Thursday, January 21, 2021.</w:t>
      </w:r>
    </w:p>
    <w:p w14:paraId="4AD4786F" w14:textId="77777777" w:rsidR="00DC38E3" w:rsidRPr="00DC38E3" w:rsidRDefault="00DC38E3">
      <w:pPr>
        <w:rPr>
          <w:rFonts w:eastAsia="Times New Roman" w:cs="Arial"/>
          <w:color w:val="222222"/>
        </w:rPr>
      </w:pPr>
    </w:p>
    <w:p w14:paraId="541D24A6" w14:textId="77777777" w:rsidR="00DC38E3" w:rsidRPr="00DC38E3" w:rsidRDefault="00DC38E3">
      <w:pPr>
        <w:rPr>
          <w:rFonts w:eastAsia="Times New Roman" w:cs="Arial"/>
          <w:color w:val="222222"/>
        </w:rPr>
      </w:pPr>
    </w:p>
    <w:p w14:paraId="7D13C479" w14:textId="77777777" w:rsidR="00DC38E3" w:rsidRDefault="00DC38E3"/>
    <w:sectPr w:rsidR="00DC3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53"/>
    <w:rsid w:val="00376D4D"/>
    <w:rsid w:val="003F4953"/>
    <w:rsid w:val="00634959"/>
    <w:rsid w:val="00642B9E"/>
    <w:rsid w:val="009B2F37"/>
    <w:rsid w:val="00B92BB9"/>
    <w:rsid w:val="00BD2FBE"/>
    <w:rsid w:val="00D054E6"/>
    <w:rsid w:val="00DA14CF"/>
    <w:rsid w:val="00DC38E3"/>
    <w:rsid w:val="00E6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5D1B"/>
  <w15:docId w15:val="{4F17A8F9-9050-4DA9-B3A6-4B897FC5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F3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14CF"/>
    <w:pPr>
      <w:framePr w:w="7920" w:h="1980" w:hRule="exact" w:hSpace="180" w:wrap="auto" w:hAnchor="page" w:xAlign="center" w:yAlign="bottom"/>
      <w:ind w:left="2880"/>
    </w:pPr>
    <w:rPr>
      <w:rFont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2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ries</dc:creator>
  <cp:lastModifiedBy>Caryl Conklin</cp:lastModifiedBy>
  <cp:revision>2</cp:revision>
  <cp:lastPrinted>2020-12-20T19:23:00Z</cp:lastPrinted>
  <dcterms:created xsi:type="dcterms:W3CDTF">2021-01-17T17:24:00Z</dcterms:created>
  <dcterms:modified xsi:type="dcterms:W3CDTF">2021-01-17T17:24:00Z</dcterms:modified>
</cp:coreProperties>
</file>