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9F3BF0F" w:rsidR="009F72B5" w:rsidRPr="00C20BCF" w:rsidRDefault="00BE2E8F" w:rsidP="00626112">
      <w:pPr>
        <w:rPr>
          <w:color w:val="000000"/>
          <w:sz w:val="20"/>
          <w:szCs w:val="20"/>
        </w:rPr>
      </w:pPr>
      <w:r>
        <w:rPr>
          <w:b/>
          <w:color w:val="000000"/>
          <w:sz w:val="20"/>
          <w:szCs w:val="20"/>
        </w:rPr>
        <w:t xml:space="preserve">ABBREVIATED </w:t>
      </w:r>
      <w:bookmarkStart w:id="0" w:name="_GoBack"/>
      <w:bookmarkEnd w:id="0"/>
      <w:r w:rsidR="001827EA" w:rsidRPr="00C20BCF">
        <w:rPr>
          <w:b/>
          <w:color w:val="000000"/>
          <w:sz w:val="20"/>
          <w:szCs w:val="20"/>
        </w:rPr>
        <w:t>G</w:t>
      </w:r>
      <w:r w:rsidR="00E079B8" w:rsidRPr="00C20BCF">
        <w:rPr>
          <w:b/>
          <w:color w:val="000000"/>
          <w:sz w:val="20"/>
          <w:szCs w:val="20"/>
        </w:rPr>
        <w:t>REEN SPRING</w:t>
      </w:r>
      <w:r w:rsidR="00E079B8" w:rsidRPr="00C20BCF">
        <w:rPr>
          <w:b/>
          <w:sz w:val="20"/>
          <w:szCs w:val="20"/>
        </w:rPr>
        <w:t xml:space="preserve"> COMMISSIONERS </w:t>
      </w:r>
      <w:r w:rsidR="00E079B8" w:rsidRPr="00C20BCF">
        <w:rPr>
          <w:b/>
          <w:color w:val="000000"/>
          <w:sz w:val="20"/>
          <w:szCs w:val="20"/>
        </w:rPr>
        <w:t>MEETING</w:t>
      </w:r>
      <w:r w:rsidR="00E079B8" w:rsidRPr="00C20BCF">
        <w:rPr>
          <w:b/>
          <w:sz w:val="20"/>
          <w:szCs w:val="20"/>
        </w:rPr>
        <w:t xml:space="preserve"> MINUTES,</w:t>
      </w:r>
      <w:r w:rsidR="00362A59" w:rsidRPr="00C20BCF">
        <w:rPr>
          <w:b/>
          <w:sz w:val="20"/>
          <w:szCs w:val="20"/>
        </w:rPr>
        <w:t xml:space="preserve"> </w:t>
      </w:r>
      <w:r w:rsidR="00FA3D7B">
        <w:rPr>
          <w:b/>
          <w:sz w:val="20"/>
          <w:szCs w:val="20"/>
        </w:rPr>
        <w:t>OCTORBER 21</w:t>
      </w:r>
      <w:r w:rsidR="00E079B8" w:rsidRPr="00C20BCF">
        <w:rPr>
          <w:b/>
          <w:color w:val="000000"/>
          <w:sz w:val="20"/>
          <w:szCs w:val="20"/>
        </w:rPr>
        <w:t>, 202</w:t>
      </w:r>
      <w:r w:rsidR="00C93794" w:rsidRPr="00C20BCF">
        <w:rPr>
          <w:b/>
          <w:color w:val="000000"/>
          <w:sz w:val="20"/>
          <w:szCs w:val="20"/>
        </w:rPr>
        <w:t>1</w:t>
      </w:r>
      <w:r w:rsidR="00E079B8" w:rsidRPr="00C20BCF">
        <w:rPr>
          <w:color w:val="000000"/>
          <w:sz w:val="20"/>
          <w:szCs w:val="20"/>
        </w:rPr>
        <w:t xml:space="preserve"> </w:t>
      </w:r>
    </w:p>
    <w:p w14:paraId="0719004E" w14:textId="3F6A72DE" w:rsidR="00BC523F" w:rsidRDefault="001827EA" w:rsidP="001827EA">
      <w:pPr>
        <w:rPr>
          <w:sz w:val="20"/>
          <w:szCs w:val="20"/>
        </w:rPr>
      </w:pPr>
      <w:r w:rsidRPr="00C20BCF">
        <w:rPr>
          <w:sz w:val="20"/>
          <w:szCs w:val="20"/>
        </w:rPr>
        <w:t>The meeting was called to order at 7:0</w:t>
      </w:r>
      <w:r w:rsidR="00FA3D7B">
        <w:rPr>
          <w:sz w:val="20"/>
          <w:szCs w:val="20"/>
        </w:rPr>
        <w:t>0</w:t>
      </w:r>
      <w:r w:rsidRPr="00C20BCF">
        <w:rPr>
          <w:sz w:val="20"/>
          <w:szCs w:val="20"/>
        </w:rPr>
        <w:t xml:space="preserve"> pm in front of the Wolf Creek Clubhouse</w:t>
      </w:r>
      <w:r w:rsidR="00FA3D7B">
        <w:rPr>
          <w:sz w:val="20"/>
          <w:szCs w:val="20"/>
        </w:rPr>
        <w:t xml:space="preserve"> by Commissioner Stuart </w:t>
      </w:r>
      <w:proofErr w:type="spellStart"/>
      <w:r w:rsidR="00FA3D7B">
        <w:rPr>
          <w:sz w:val="20"/>
          <w:szCs w:val="20"/>
        </w:rPr>
        <w:t>Ries</w:t>
      </w:r>
      <w:proofErr w:type="spellEnd"/>
      <w:r w:rsidRPr="00C20BCF">
        <w:rPr>
          <w:sz w:val="20"/>
          <w:szCs w:val="20"/>
        </w:rPr>
        <w:t xml:space="preserve">.  Present were Commissioners Scott </w:t>
      </w:r>
      <w:proofErr w:type="spellStart"/>
      <w:r w:rsidRPr="00C20BCF">
        <w:rPr>
          <w:sz w:val="20"/>
          <w:szCs w:val="20"/>
        </w:rPr>
        <w:t>Radeker</w:t>
      </w:r>
      <w:proofErr w:type="spellEnd"/>
      <w:r w:rsidR="00A110AE">
        <w:rPr>
          <w:sz w:val="20"/>
          <w:szCs w:val="20"/>
        </w:rPr>
        <w:t>,</w:t>
      </w:r>
      <w:r w:rsidR="00FA3D7B">
        <w:rPr>
          <w:sz w:val="20"/>
          <w:szCs w:val="20"/>
        </w:rPr>
        <w:t xml:space="preserve"> </w:t>
      </w:r>
      <w:r w:rsidR="00BC523F">
        <w:rPr>
          <w:sz w:val="20"/>
          <w:szCs w:val="20"/>
        </w:rPr>
        <w:t xml:space="preserve">Josh Combs, </w:t>
      </w:r>
      <w:r w:rsidR="00FA3D7B">
        <w:rPr>
          <w:sz w:val="20"/>
          <w:szCs w:val="20"/>
        </w:rPr>
        <w:t>and</w:t>
      </w:r>
      <w:r w:rsidRPr="00C20BCF">
        <w:rPr>
          <w:sz w:val="20"/>
          <w:szCs w:val="20"/>
        </w:rPr>
        <w:t xml:space="preserve"> Stuart </w:t>
      </w:r>
      <w:proofErr w:type="spellStart"/>
      <w:r w:rsidRPr="00C20BCF">
        <w:rPr>
          <w:sz w:val="20"/>
          <w:szCs w:val="20"/>
        </w:rPr>
        <w:t>Ries</w:t>
      </w:r>
      <w:proofErr w:type="spellEnd"/>
      <w:r w:rsidR="00CE292A" w:rsidRPr="00C20BCF">
        <w:rPr>
          <w:sz w:val="20"/>
          <w:szCs w:val="20"/>
        </w:rPr>
        <w:t>.</w:t>
      </w:r>
      <w:r w:rsidR="00FF6352" w:rsidRPr="00C20BCF">
        <w:rPr>
          <w:sz w:val="20"/>
          <w:szCs w:val="20"/>
        </w:rPr>
        <w:t xml:space="preserve">  </w:t>
      </w:r>
      <w:proofErr w:type="gramStart"/>
      <w:r w:rsidR="00FA3D7B" w:rsidRPr="00C20BCF">
        <w:rPr>
          <w:sz w:val="20"/>
          <w:szCs w:val="20"/>
        </w:rPr>
        <w:t>City</w:t>
      </w:r>
      <w:r w:rsidR="007842AA">
        <w:rPr>
          <w:sz w:val="20"/>
          <w:szCs w:val="20"/>
        </w:rPr>
        <w:t xml:space="preserve"> </w:t>
      </w:r>
      <w:r w:rsidR="00FA3D7B" w:rsidRPr="00C20BCF">
        <w:rPr>
          <w:sz w:val="20"/>
          <w:szCs w:val="20"/>
        </w:rPr>
        <w:t>Attorney Hayward,</w:t>
      </w:r>
      <w:proofErr w:type="gramEnd"/>
      <w:r w:rsidR="00FA3D7B" w:rsidRPr="00C20BCF">
        <w:rPr>
          <w:sz w:val="20"/>
          <w:szCs w:val="20"/>
        </w:rPr>
        <w:t xml:space="preserve"> </w:t>
      </w:r>
      <w:r w:rsidR="00FA3D7B">
        <w:rPr>
          <w:sz w:val="20"/>
          <w:szCs w:val="20"/>
        </w:rPr>
        <w:t xml:space="preserve">was also present.  </w:t>
      </w:r>
      <w:r w:rsidR="00BC523F">
        <w:rPr>
          <w:sz w:val="20"/>
          <w:szCs w:val="20"/>
        </w:rPr>
        <w:t xml:space="preserve">Mayor Cravens and </w:t>
      </w:r>
      <w:r w:rsidR="00FA3D7B">
        <w:rPr>
          <w:sz w:val="20"/>
          <w:szCs w:val="20"/>
        </w:rPr>
        <w:t xml:space="preserve">Commissioners </w:t>
      </w:r>
      <w:r w:rsidR="00FF6352" w:rsidRPr="00C20BCF">
        <w:rPr>
          <w:sz w:val="20"/>
          <w:szCs w:val="20"/>
        </w:rPr>
        <w:t xml:space="preserve">von </w:t>
      </w:r>
      <w:proofErr w:type="spellStart"/>
      <w:r w:rsidR="00FF6352" w:rsidRPr="00C20BCF">
        <w:rPr>
          <w:sz w:val="20"/>
          <w:szCs w:val="20"/>
        </w:rPr>
        <w:t>Allmen</w:t>
      </w:r>
      <w:proofErr w:type="spellEnd"/>
      <w:r w:rsidR="00FF6352" w:rsidRPr="00C20BCF">
        <w:rPr>
          <w:sz w:val="20"/>
          <w:szCs w:val="20"/>
        </w:rPr>
        <w:t xml:space="preserve"> </w:t>
      </w:r>
      <w:r w:rsidR="00BC523F">
        <w:rPr>
          <w:sz w:val="20"/>
          <w:szCs w:val="20"/>
        </w:rPr>
        <w:t>were absent.</w:t>
      </w:r>
    </w:p>
    <w:p w14:paraId="34B5E836" w14:textId="3F84C74D" w:rsidR="001827EA" w:rsidRDefault="001827EA" w:rsidP="001827EA">
      <w:pPr>
        <w:rPr>
          <w:sz w:val="20"/>
          <w:szCs w:val="20"/>
        </w:rPr>
      </w:pPr>
      <w:r w:rsidRPr="00C20BCF">
        <w:rPr>
          <w:sz w:val="20"/>
          <w:szCs w:val="20"/>
        </w:rPr>
        <w:t xml:space="preserve">Meeting minutes from </w:t>
      </w:r>
      <w:r w:rsidR="00C20BCF" w:rsidRPr="00C20BCF">
        <w:rPr>
          <w:sz w:val="20"/>
          <w:szCs w:val="20"/>
        </w:rPr>
        <w:t xml:space="preserve">the </w:t>
      </w:r>
      <w:r w:rsidR="00BC523F">
        <w:rPr>
          <w:sz w:val="20"/>
          <w:szCs w:val="20"/>
        </w:rPr>
        <w:t>September</w:t>
      </w:r>
      <w:r w:rsidR="00C20BCF" w:rsidRPr="00C20BCF">
        <w:rPr>
          <w:sz w:val="20"/>
          <w:szCs w:val="20"/>
        </w:rPr>
        <w:t xml:space="preserve"> meeting</w:t>
      </w:r>
      <w:r w:rsidRPr="00C20BCF">
        <w:rPr>
          <w:sz w:val="20"/>
          <w:szCs w:val="20"/>
        </w:rPr>
        <w:t xml:space="preserve"> were approved</w:t>
      </w:r>
      <w:r w:rsidR="00BC523F">
        <w:rPr>
          <w:sz w:val="20"/>
          <w:szCs w:val="20"/>
        </w:rPr>
        <w:t xml:space="preserve"> unanimously</w:t>
      </w:r>
      <w:r w:rsidRPr="00C20BCF">
        <w:rPr>
          <w:sz w:val="20"/>
          <w:szCs w:val="20"/>
        </w:rPr>
        <w:t>.</w:t>
      </w:r>
    </w:p>
    <w:p w14:paraId="419A2CB8" w14:textId="474551D7" w:rsidR="001827EA" w:rsidRPr="00C20BCF" w:rsidRDefault="001827EA" w:rsidP="001827EA">
      <w:pPr>
        <w:rPr>
          <w:sz w:val="20"/>
          <w:szCs w:val="20"/>
        </w:rPr>
      </w:pPr>
      <w:r w:rsidRPr="00C20BCF">
        <w:rPr>
          <w:sz w:val="20"/>
          <w:szCs w:val="20"/>
        </w:rPr>
        <w:t xml:space="preserve">The Security Report was emailed out previously by Mayor Cravens and contained </w:t>
      </w:r>
      <w:r w:rsidR="00FF6352" w:rsidRPr="00C20BCF">
        <w:rPr>
          <w:sz w:val="20"/>
          <w:szCs w:val="20"/>
        </w:rPr>
        <w:t>mainly house watches</w:t>
      </w:r>
      <w:r w:rsidR="00BC523F">
        <w:rPr>
          <w:sz w:val="20"/>
          <w:szCs w:val="20"/>
        </w:rPr>
        <w:t xml:space="preserve">. There has been </w:t>
      </w:r>
      <w:r w:rsidR="007842AA">
        <w:rPr>
          <w:sz w:val="20"/>
          <w:szCs w:val="20"/>
        </w:rPr>
        <w:t xml:space="preserve">increased </w:t>
      </w:r>
      <w:r w:rsidR="00BC523F">
        <w:rPr>
          <w:sz w:val="20"/>
          <w:szCs w:val="20"/>
        </w:rPr>
        <w:t xml:space="preserve">monitoring activity by </w:t>
      </w:r>
      <w:proofErr w:type="spellStart"/>
      <w:r w:rsidR="00AB2D1B">
        <w:rPr>
          <w:sz w:val="20"/>
          <w:szCs w:val="20"/>
        </w:rPr>
        <w:t>Graymoor</w:t>
      </w:r>
      <w:proofErr w:type="spellEnd"/>
      <w:r w:rsidR="00AB2D1B">
        <w:rPr>
          <w:sz w:val="20"/>
          <w:szCs w:val="20"/>
        </w:rPr>
        <w:t xml:space="preserve"> </w:t>
      </w:r>
      <w:proofErr w:type="spellStart"/>
      <w:r w:rsidR="00AB2D1B">
        <w:rPr>
          <w:sz w:val="20"/>
          <w:szCs w:val="20"/>
        </w:rPr>
        <w:t>Devondale</w:t>
      </w:r>
      <w:proofErr w:type="spellEnd"/>
      <w:r w:rsidR="00AB2D1B">
        <w:rPr>
          <w:sz w:val="20"/>
          <w:szCs w:val="20"/>
        </w:rPr>
        <w:t xml:space="preserve"> police department</w:t>
      </w:r>
      <w:r w:rsidR="00FF6352" w:rsidRPr="00C20BCF">
        <w:rPr>
          <w:sz w:val="20"/>
          <w:szCs w:val="20"/>
        </w:rPr>
        <w:t>.</w:t>
      </w:r>
    </w:p>
    <w:p w14:paraId="082EDC12" w14:textId="77777777" w:rsidR="00FF6352" w:rsidRPr="00C20BCF" w:rsidRDefault="00FF6352" w:rsidP="00FF6352">
      <w:pPr>
        <w:rPr>
          <w:b/>
          <w:sz w:val="20"/>
          <w:szCs w:val="20"/>
        </w:rPr>
      </w:pPr>
      <w:r w:rsidRPr="00C20BCF">
        <w:rPr>
          <w:b/>
          <w:sz w:val="20"/>
          <w:szCs w:val="20"/>
        </w:rPr>
        <w:t xml:space="preserve">Beautification, Commissioner Chris von </w:t>
      </w:r>
      <w:proofErr w:type="spellStart"/>
      <w:r w:rsidRPr="00C20BCF">
        <w:rPr>
          <w:b/>
          <w:sz w:val="20"/>
          <w:szCs w:val="20"/>
        </w:rPr>
        <w:t>Allmen</w:t>
      </w:r>
      <w:proofErr w:type="spellEnd"/>
    </w:p>
    <w:p w14:paraId="6623D853" w14:textId="54C186CE" w:rsidR="00FF6352" w:rsidRPr="00C20BCF" w:rsidRDefault="00FF6352" w:rsidP="001827EA">
      <w:pPr>
        <w:rPr>
          <w:i/>
          <w:sz w:val="20"/>
          <w:szCs w:val="20"/>
        </w:rPr>
      </w:pPr>
      <w:r w:rsidRPr="00C20BCF">
        <w:rPr>
          <w:i/>
          <w:sz w:val="20"/>
          <w:szCs w:val="20"/>
        </w:rPr>
        <w:t xml:space="preserve">The following report was emailed by Commissioner von </w:t>
      </w:r>
      <w:proofErr w:type="spellStart"/>
      <w:r w:rsidRPr="00C20BCF">
        <w:rPr>
          <w:i/>
          <w:sz w:val="20"/>
          <w:szCs w:val="20"/>
        </w:rPr>
        <w:t>Allmen</w:t>
      </w:r>
      <w:proofErr w:type="spellEnd"/>
      <w:r w:rsidRPr="00C20BCF">
        <w:rPr>
          <w:i/>
          <w:sz w:val="20"/>
          <w:szCs w:val="20"/>
        </w:rPr>
        <w:t>:</w:t>
      </w:r>
    </w:p>
    <w:p w14:paraId="0F44C0BC" w14:textId="4A714497" w:rsidR="00BC523F" w:rsidRPr="007842AA" w:rsidRDefault="00BC523F" w:rsidP="007842AA">
      <w:pPr>
        <w:pStyle w:val="m-780399369095737386msolistparagraph"/>
        <w:numPr>
          <w:ilvl w:val="0"/>
          <w:numId w:val="29"/>
        </w:numPr>
        <w:spacing w:before="0" w:beforeAutospacing="0" w:after="0" w:afterAutospacing="0"/>
        <w:ind w:left="450"/>
        <w:rPr>
          <w:sz w:val="20"/>
          <w:szCs w:val="20"/>
        </w:rPr>
      </w:pPr>
      <w:proofErr w:type="spellStart"/>
      <w:r w:rsidRPr="007842AA">
        <w:rPr>
          <w:sz w:val="20"/>
          <w:szCs w:val="20"/>
        </w:rPr>
        <w:t>ProTurf</w:t>
      </w:r>
      <w:proofErr w:type="spellEnd"/>
      <w:r w:rsidRPr="007842AA">
        <w:rPr>
          <w:sz w:val="20"/>
          <w:szCs w:val="20"/>
        </w:rPr>
        <w:t xml:space="preserve"> addressed some concerns and cleaned up of the front entrance to include the reseeding of the NE corner of Wolf Pen Branch intersection.  </w:t>
      </w:r>
    </w:p>
    <w:p w14:paraId="5BA2A0BF" w14:textId="77777777" w:rsidR="00BC523F" w:rsidRPr="007842AA" w:rsidRDefault="00BC523F" w:rsidP="007842AA">
      <w:pPr>
        <w:pStyle w:val="m-780399369095737386msolistparagraph"/>
        <w:numPr>
          <w:ilvl w:val="0"/>
          <w:numId w:val="29"/>
        </w:numPr>
        <w:ind w:left="450"/>
        <w:rPr>
          <w:sz w:val="20"/>
          <w:szCs w:val="20"/>
        </w:rPr>
      </w:pPr>
      <w:r w:rsidRPr="007842AA">
        <w:rPr>
          <w:sz w:val="20"/>
          <w:szCs w:val="20"/>
        </w:rPr>
        <w:t xml:space="preserve">Met with MSD regarding drainage concerns at the front entrance.   They have escalated the issue. </w:t>
      </w:r>
    </w:p>
    <w:p w14:paraId="08FD9EED" w14:textId="77777777" w:rsidR="00BC523F" w:rsidRPr="007842AA" w:rsidRDefault="00BC523F" w:rsidP="007842AA">
      <w:pPr>
        <w:pStyle w:val="m-780399369095737386msolistparagraph"/>
        <w:numPr>
          <w:ilvl w:val="0"/>
          <w:numId w:val="29"/>
        </w:numPr>
        <w:ind w:left="450"/>
        <w:rPr>
          <w:sz w:val="20"/>
          <w:szCs w:val="20"/>
        </w:rPr>
      </w:pPr>
      <w:r w:rsidRPr="007842AA">
        <w:rPr>
          <w:sz w:val="20"/>
          <w:szCs w:val="20"/>
        </w:rPr>
        <w:t>Replaced lights at the Green Spring/Springdale entrance</w:t>
      </w:r>
    </w:p>
    <w:p w14:paraId="04C68DEB" w14:textId="77777777" w:rsidR="00BC523F" w:rsidRPr="007842AA" w:rsidRDefault="00BC523F" w:rsidP="007842AA">
      <w:pPr>
        <w:pStyle w:val="m-780399369095737386msolistparagraph"/>
        <w:numPr>
          <w:ilvl w:val="0"/>
          <w:numId w:val="29"/>
        </w:numPr>
        <w:ind w:left="450"/>
        <w:rPr>
          <w:sz w:val="20"/>
          <w:szCs w:val="20"/>
        </w:rPr>
      </w:pPr>
      <w:r w:rsidRPr="007842AA">
        <w:rPr>
          <w:sz w:val="20"/>
          <w:szCs w:val="20"/>
        </w:rPr>
        <w:t xml:space="preserve">Arthur Gordon Electric repaired circuits for the Wolf Creek median. </w:t>
      </w:r>
    </w:p>
    <w:p w14:paraId="503F1D1A" w14:textId="0B3A08D7" w:rsidR="00BC523F" w:rsidRPr="007842AA" w:rsidRDefault="00BC523F" w:rsidP="00BE2E8F">
      <w:pPr>
        <w:pStyle w:val="m-780399369095737386msolistparagraph"/>
        <w:numPr>
          <w:ilvl w:val="0"/>
          <w:numId w:val="29"/>
        </w:numPr>
        <w:tabs>
          <w:tab w:val="clear" w:pos="1080"/>
          <w:tab w:val="left" w:pos="450"/>
        </w:tabs>
        <w:spacing w:before="0" w:beforeAutospacing="0" w:after="0" w:afterAutospacing="0"/>
        <w:ind w:left="0" w:firstLine="90"/>
        <w:rPr>
          <w:sz w:val="20"/>
          <w:szCs w:val="20"/>
        </w:rPr>
      </w:pPr>
      <w:r w:rsidRPr="007842AA">
        <w:rPr>
          <w:sz w:val="20"/>
          <w:szCs w:val="20"/>
        </w:rPr>
        <w:t xml:space="preserve">Green Spring Lawn and Landscape cut overgrown yard </w:t>
      </w:r>
      <w:r w:rsidR="00BE2E8F">
        <w:rPr>
          <w:sz w:val="20"/>
          <w:szCs w:val="20"/>
        </w:rPr>
        <w:t xml:space="preserve">on </w:t>
      </w:r>
      <w:r w:rsidRPr="007842AA">
        <w:rPr>
          <w:sz w:val="20"/>
          <w:szCs w:val="20"/>
        </w:rPr>
        <w:t xml:space="preserve">Green Spring Drive.  Owner was warned </w:t>
      </w:r>
      <w:r w:rsidR="00BE2E8F">
        <w:rPr>
          <w:sz w:val="20"/>
          <w:szCs w:val="20"/>
        </w:rPr>
        <w:t>re</w:t>
      </w:r>
      <w:r w:rsidRPr="007842AA">
        <w:rPr>
          <w:sz w:val="20"/>
          <w:szCs w:val="20"/>
        </w:rPr>
        <w:t xml:space="preserve">peatedly, and now will be billed and fined </w:t>
      </w:r>
    </w:p>
    <w:p w14:paraId="55A1D6E3" w14:textId="158F4A8A" w:rsidR="00FF6352" w:rsidRPr="007842AA" w:rsidRDefault="00BC523F" w:rsidP="00BE2E8F">
      <w:pPr>
        <w:rPr>
          <w:b/>
          <w:sz w:val="20"/>
          <w:szCs w:val="20"/>
        </w:rPr>
      </w:pPr>
      <w:r w:rsidRPr="007842AA">
        <w:t> </w:t>
      </w:r>
      <w:r w:rsidR="00FF6352" w:rsidRPr="007842AA">
        <w:rPr>
          <w:sz w:val="20"/>
          <w:szCs w:val="20"/>
        </w:rPr>
        <w:t> </w:t>
      </w:r>
      <w:r w:rsidR="00FF6352" w:rsidRPr="007842AA">
        <w:rPr>
          <w:b/>
          <w:sz w:val="20"/>
          <w:szCs w:val="20"/>
        </w:rPr>
        <w:t>City Services, Commissioner Josh Combs</w:t>
      </w:r>
    </w:p>
    <w:p w14:paraId="20A9BE1D" w14:textId="25D6FD45" w:rsidR="00BC523F" w:rsidRPr="007842AA" w:rsidRDefault="00BC523F" w:rsidP="007842AA">
      <w:pPr>
        <w:pStyle w:val="ListParagraph"/>
        <w:numPr>
          <w:ilvl w:val="0"/>
          <w:numId w:val="30"/>
        </w:numPr>
        <w:ind w:left="504"/>
        <w:rPr>
          <w:sz w:val="20"/>
          <w:szCs w:val="20"/>
        </w:rPr>
      </w:pPr>
      <w:r w:rsidRPr="007842AA">
        <w:rPr>
          <w:sz w:val="20"/>
          <w:szCs w:val="20"/>
        </w:rPr>
        <w:t xml:space="preserve">Rumpke was chosen to be waste services provider.  Was by far the best financial option, and the city has an established relationship with the company.  Commissioner Combs will sign contract and send a pdf copy to the Commissioners.  Commissioner </w:t>
      </w:r>
      <w:proofErr w:type="spellStart"/>
      <w:r w:rsidRPr="007842AA">
        <w:rPr>
          <w:sz w:val="20"/>
          <w:szCs w:val="20"/>
        </w:rPr>
        <w:t>Radeker</w:t>
      </w:r>
      <w:proofErr w:type="spellEnd"/>
      <w:r w:rsidRPr="007842AA">
        <w:rPr>
          <w:sz w:val="20"/>
          <w:szCs w:val="20"/>
        </w:rPr>
        <w:t xml:space="preserve"> recommend </w:t>
      </w:r>
      <w:proofErr w:type="gramStart"/>
      <w:r w:rsidRPr="007842AA">
        <w:rPr>
          <w:sz w:val="20"/>
          <w:szCs w:val="20"/>
        </w:rPr>
        <w:t>to</w:t>
      </w:r>
      <w:r w:rsidR="007842AA">
        <w:rPr>
          <w:sz w:val="20"/>
          <w:szCs w:val="20"/>
        </w:rPr>
        <w:t xml:space="preserve"> </w:t>
      </w:r>
      <w:r w:rsidRPr="007842AA">
        <w:rPr>
          <w:sz w:val="20"/>
          <w:szCs w:val="20"/>
        </w:rPr>
        <w:t>sign</w:t>
      </w:r>
      <w:proofErr w:type="gramEnd"/>
      <w:r w:rsidRPr="007842AA">
        <w:rPr>
          <w:sz w:val="20"/>
          <w:szCs w:val="20"/>
        </w:rPr>
        <w:t xml:space="preserve"> and initial each page of the contract.  New contract will include weekly recycling at an additional cost; this needs to be communicated to residents.  </w:t>
      </w:r>
    </w:p>
    <w:p w14:paraId="6EB8E868" w14:textId="43BEFF75" w:rsidR="00BC523F" w:rsidRDefault="00BC523F" w:rsidP="007842AA">
      <w:pPr>
        <w:pStyle w:val="ListParagraph"/>
        <w:numPr>
          <w:ilvl w:val="0"/>
          <w:numId w:val="30"/>
        </w:numPr>
        <w:ind w:left="504"/>
        <w:rPr>
          <w:sz w:val="20"/>
          <w:szCs w:val="20"/>
        </w:rPr>
      </w:pPr>
      <w:r w:rsidRPr="007842AA">
        <w:rPr>
          <w:sz w:val="20"/>
          <w:szCs w:val="20"/>
        </w:rPr>
        <w:t xml:space="preserve">Dumpster permits:  Ask Mayor Cravens to include verbiage in next newsletter that dumpster permits are required. Will ask </w:t>
      </w:r>
      <w:proofErr w:type="spellStart"/>
      <w:r w:rsidRPr="007842AA">
        <w:rPr>
          <w:sz w:val="20"/>
          <w:szCs w:val="20"/>
        </w:rPr>
        <w:t>Graymoor-Devondale</w:t>
      </w:r>
      <w:proofErr w:type="spellEnd"/>
      <w:r w:rsidRPr="007842AA">
        <w:rPr>
          <w:sz w:val="20"/>
          <w:szCs w:val="20"/>
        </w:rPr>
        <w:t xml:space="preserve"> to begin issuing warning to residents who have not gotten permits.</w:t>
      </w:r>
    </w:p>
    <w:p w14:paraId="7B8A8C86" w14:textId="6225AF8E" w:rsidR="001827EA" w:rsidRDefault="001827EA" w:rsidP="006539CE">
      <w:pPr>
        <w:rPr>
          <w:b/>
          <w:sz w:val="20"/>
          <w:szCs w:val="20"/>
        </w:rPr>
      </w:pPr>
      <w:r w:rsidRPr="00C20BCF">
        <w:rPr>
          <w:b/>
          <w:sz w:val="20"/>
          <w:szCs w:val="20"/>
        </w:rPr>
        <w:t xml:space="preserve">Transportation, Commissioner Scott </w:t>
      </w:r>
      <w:proofErr w:type="spellStart"/>
      <w:r w:rsidRPr="00C20BCF">
        <w:rPr>
          <w:b/>
          <w:sz w:val="20"/>
          <w:szCs w:val="20"/>
        </w:rPr>
        <w:t>Radeker</w:t>
      </w:r>
      <w:proofErr w:type="spellEnd"/>
    </w:p>
    <w:p w14:paraId="08D7534A" w14:textId="77777777" w:rsidR="0080681B" w:rsidRPr="007842AA" w:rsidRDefault="0080681B" w:rsidP="007842AA">
      <w:pPr>
        <w:numPr>
          <w:ilvl w:val="0"/>
          <w:numId w:val="31"/>
        </w:numPr>
        <w:ind w:left="504"/>
        <w:rPr>
          <w:sz w:val="20"/>
          <w:szCs w:val="20"/>
        </w:rPr>
      </w:pPr>
      <w:r w:rsidRPr="007842AA">
        <w:rPr>
          <w:sz w:val="20"/>
          <w:szCs w:val="20"/>
        </w:rPr>
        <w:t>Received notice that our current snow removal vendor has stopped offering that service.  Will seek out a new service provider for snow season</w:t>
      </w:r>
    </w:p>
    <w:p w14:paraId="4EC4E29B" w14:textId="39029C68" w:rsidR="0080681B" w:rsidRPr="007842AA" w:rsidRDefault="0080681B" w:rsidP="007842AA">
      <w:pPr>
        <w:numPr>
          <w:ilvl w:val="0"/>
          <w:numId w:val="31"/>
        </w:numPr>
        <w:ind w:left="504"/>
        <w:rPr>
          <w:sz w:val="20"/>
          <w:szCs w:val="20"/>
        </w:rPr>
      </w:pPr>
      <w:r w:rsidRPr="007842AA">
        <w:rPr>
          <w:sz w:val="20"/>
          <w:szCs w:val="20"/>
        </w:rPr>
        <w:t xml:space="preserve">Still need to survey sidewalks for sidewalk improvement project. </w:t>
      </w:r>
    </w:p>
    <w:p w14:paraId="55C394C8" w14:textId="77777777" w:rsidR="00807FF9" w:rsidRPr="00C20BCF" w:rsidRDefault="00807FF9" w:rsidP="00807FF9">
      <w:pPr>
        <w:rPr>
          <w:b/>
          <w:sz w:val="20"/>
          <w:szCs w:val="20"/>
        </w:rPr>
      </w:pPr>
      <w:r w:rsidRPr="00C20BCF">
        <w:rPr>
          <w:b/>
          <w:sz w:val="20"/>
          <w:szCs w:val="20"/>
        </w:rPr>
        <w:t xml:space="preserve">Finance, Commissioner Stuart </w:t>
      </w:r>
      <w:proofErr w:type="spellStart"/>
      <w:r w:rsidRPr="00C20BCF">
        <w:rPr>
          <w:b/>
          <w:sz w:val="20"/>
          <w:szCs w:val="20"/>
        </w:rPr>
        <w:t>Ries</w:t>
      </w:r>
      <w:proofErr w:type="spellEnd"/>
    </w:p>
    <w:p w14:paraId="4B07F424" w14:textId="0EDB00ED" w:rsidR="00AD20A1" w:rsidRPr="00C20BCF" w:rsidRDefault="00807FF9" w:rsidP="00BE2E8F">
      <w:pPr>
        <w:rPr>
          <w:color w:val="000000"/>
          <w:sz w:val="20"/>
          <w:szCs w:val="20"/>
        </w:rPr>
      </w:pPr>
      <w:r w:rsidRPr="00C20BCF">
        <w:rPr>
          <w:color w:val="000000"/>
          <w:sz w:val="20"/>
          <w:szCs w:val="20"/>
        </w:rPr>
        <w:t> Income from a</w:t>
      </w:r>
      <w:r w:rsidR="00AD20A1" w:rsidRPr="00C20BCF">
        <w:rPr>
          <w:color w:val="000000"/>
          <w:sz w:val="20"/>
          <w:szCs w:val="20"/>
        </w:rPr>
        <w:t xml:space="preserve">ll sources </w:t>
      </w:r>
      <w:r w:rsidR="0080681B">
        <w:rPr>
          <w:color w:val="000000"/>
          <w:sz w:val="20"/>
          <w:szCs w:val="20"/>
        </w:rPr>
        <w:t xml:space="preserve">for September </w:t>
      </w:r>
      <w:r w:rsidR="00AD20A1" w:rsidRPr="00C20BCF">
        <w:rPr>
          <w:color w:val="000000"/>
          <w:sz w:val="20"/>
          <w:szCs w:val="20"/>
        </w:rPr>
        <w:t>was $</w:t>
      </w:r>
      <w:r w:rsidR="0080681B">
        <w:rPr>
          <w:color w:val="000000"/>
          <w:sz w:val="20"/>
          <w:szCs w:val="20"/>
        </w:rPr>
        <w:t>1,234.52</w:t>
      </w:r>
      <w:r w:rsidR="00AD20A1" w:rsidRPr="00C20BCF">
        <w:rPr>
          <w:color w:val="000000"/>
          <w:sz w:val="20"/>
          <w:szCs w:val="20"/>
        </w:rPr>
        <w:t>.  Expenses were $</w:t>
      </w:r>
      <w:r w:rsidR="0080681B">
        <w:rPr>
          <w:color w:val="000000"/>
          <w:sz w:val="20"/>
          <w:szCs w:val="20"/>
        </w:rPr>
        <w:t>14,149.26</w:t>
      </w:r>
      <w:r w:rsidR="00AD20A1" w:rsidRPr="00C20BCF">
        <w:rPr>
          <w:color w:val="000000"/>
          <w:sz w:val="20"/>
          <w:szCs w:val="20"/>
        </w:rPr>
        <w:t xml:space="preserve">.  Major </w:t>
      </w:r>
      <w:r w:rsidR="0080681B">
        <w:rPr>
          <w:color w:val="000000"/>
          <w:sz w:val="20"/>
          <w:szCs w:val="20"/>
        </w:rPr>
        <w:t xml:space="preserve">September </w:t>
      </w:r>
      <w:r w:rsidR="00AD20A1" w:rsidRPr="00C20BCF">
        <w:rPr>
          <w:color w:val="000000"/>
          <w:sz w:val="20"/>
          <w:szCs w:val="20"/>
        </w:rPr>
        <w:t>expenses were $7</w:t>
      </w:r>
      <w:r w:rsidR="0080681B">
        <w:rPr>
          <w:color w:val="000000"/>
          <w:sz w:val="20"/>
          <w:szCs w:val="20"/>
        </w:rPr>
        <w:t>,</w:t>
      </w:r>
      <w:r w:rsidR="00AD20A1" w:rsidRPr="00C20BCF">
        <w:rPr>
          <w:color w:val="000000"/>
          <w:sz w:val="20"/>
          <w:szCs w:val="20"/>
        </w:rPr>
        <w:t>176.00 for trash collection and $</w:t>
      </w:r>
      <w:r w:rsidR="0080681B">
        <w:rPr>
          <w:color w:val="000000"/>
          <w:sz w:val="20"/>
          <w:szCs w:val="20"/>
        </w:rPr>
        <w:t>2,170.00</w:t>
      </w:r>
      <w:r w:rsidR="00AD20A1" w:rsidRPr="00C20BCF">
        <w:rPr>
          <w:color w:val="000000"/>
          <w:sz w:val="20"/>
          <w:szCs w:val="20"/>
        </w:rPr>
        <w:t xml:space="preserve"> for lawn care.</w:t>
      </w:r>
    </w:p>
    <w:p w14:paraId="224DAF85" w14:textId="638F49A0" w:rsidR="00C773D2" w:rsidRPr="00C20BCF" w:rsidRDefault="0080681B" w:rsidP="00AD20A1">
      <w:pPr>
        <w:rPr>
          <w:color w:val="000000"/>
          <w:sz w:val="20"/>
          <w:szCs w:val="20"/>
        </w:rPr>
      </w:pPr>
      <w:r w:rsidRPr="0080681B">
        <w:rPr>
          <w:color w:val="000000"/>
          <w:sz w:val="20"/>
          <w:szCs w:val="20"/>
          <w:u w:val="single"/>
        </w:rPr>
        <w:t>B</w:t>
      </w:r>
      <w:r w:rsidR="00AD20A1" w:rsidRPr="0080681B">
        <w:rPr>
          <w:color w:val="000000"/>
          <w:sz w:val="20"/>
          <w:szCs w:val="20"/>
          <w:u w:val="single"/>
        </w:rPr>
        <w:t xml:space="preserve">i-annual </w:t>
      </w:r>
      <w:r w:rsidRPr="0080681B">
        <w:rPr>
          <w:color w:val="000000"/>
          <w:sz w:val="20"/>
          <w:szCs w:val="20"/>
          <w:u w:val="single"/>
        </w:rPr>
        <w:t>A</w:t>
      </w:r>
      <w:r w:rsidR="00AD20A1" w:rsidRPr="0080681B">
        <w:rPr>
          <w:color w:val="000000"/>
          <w:sz w:val="20"/>
          <w:szCs w:val="20"/>
          <w:u w:val="single"/>
        </w:rPr>
        <w:t>udit</w:t>
      </w:r>
      <w:r>
        <w:rPr>
          <w:color w:val="000000"/>
          <w:sz w:val="20"/>
          <w:szCs w:val="20"/>
        </w:rPr>
        <w:t>:  Is being</w:t>
      </w:r>
      <w:r w:rsidR="00AD20A1" w:rsidRPr="00C20BCF">
        <w:rPr>
          <w:color w:val="000000"/>
          <w:sz w:val="20"/>
          <w:szCs w:val="20"/>
        </w:rPr>
        <w:t xml:space="preserve"> conducted by Brian Cobb at </w:t>
      </w:r>
      <w:proofErr w:type="spellStart"/>
      <w:r w:rsidR="00AD20A1" w:rsidRPr="00C20BCF">
        <w:rPr>
          <w:color w:val="000000"/>
          <w:sz w:val="20"/>
          <w:szCs w:val="20"/>
        </w:rPr>
        <w:t>Stuedle</w:t>
      </w:r>
      <w:proofErr w:type="spellEnd"/>
      <w:r w:rsidR="00AD20A1" w:rsidRPr="00C20BCF">
        <w:rPr>
          <w:color w:val="000000"/>
          <w:sz w:val="20"/>
          <w:szCs w:val="20"/>
        </w:rPr>
        <w:t xml:space="preserve"> Spears &amp; Company, PSC.  The </w:t>
      </w:r>
      <w:r>
        <w:rPr>
          <w:color w:val="000000"/>
          <w:sz w:val="20"/>
          <w:szCs w:val="20"/>
        </w:rPr>
        <w:t xml:space="preserve">audit should be completed in December.  </w:t>
      </w:r>
    </w:p>
    <w:p w14:paraId="286F9E1A" w14:textId="37942791" w:rsidR="0080681B" w:rsidRPr="0080681B" w:rsidRDefault="0080681B" w:rsidP="006539CE">
      <w:pPr>
        <w:rPr>
          <w:color w:val="000000"/>
          <w:sz w:val="20"/>
          <w:szCs w:val="20"/>
        </w:rPr>
      </w:pPr>
      <w:r w:rsidRPr="0080681B">
        <w:rPr>
          <w:color w:val="000000"/>
          <w:sz w:val="20"/>
          <w:szCs w:val="20"/>
          <w:u w:val="single"/>
        </w:rPr>
        <w:t>2021-2022 Budget:</w:t>
      </w:r>
      <w:r w:rsidRPr="0080681B">
        <w:rPr>
          <w:color w:val="000000"/>
          <w:sz w:val="20"/>
          <w:szCs w:val="20"/>
        </w:rPr>
        <w:t xml:space="preserve">  After discussions with the City’s auditor, we will need to pass a revised 2021-2011 budget to include the cost for the road sealing project and the increased costs for trash collection.  We will schedule the first reading of the revised budget in Mar</w:t>
      </w:r>
      <w:r>
        <w:rPr>
          <w:color w:val="000000"/>
          <w:sz w:val="20"/>
          <w:szCs w:val="20"/>
        </w:rPr>
        <w:t>c</w:t>
      </w:r>
      <w:r w:rsidRPr="0080681B">
        <w:rPr>
          <w:color w:val="000000"/>
          <w:sz w:val="20"/>
          <w:szCs w:val="20"/>
        </w:rPr>
        <w:t>h 2022.</w:t>
      </w:r>
    </w:p>
    <w:p w14:paraId="1A596D8D" w14:textId="60C33466" w:rsidR="0080681B" w:rsidRDefault="0080681B" w:rsidP="006539CE">
      <w:pPr>
        <w:rPr>
          <w:color w:val="000000"/>
          <w:sz w:val="20"/>
          <w:szCs w:val="20"/>
        </w:rPr>
      </w:pPr>
      <w:r w:rsidRPr="0080681B">
        <w:rPr>
          <w:color w:val="000000"/>
          <w:sz w:val="20"/>
          <w:szCs w:val="20"/>
          <w:u w:val="single"/>
        </w:rPr>
        <w:t>2021 Property Tax Bills:</w:t>
      </w:r>
      <w:r w:rsidRPr="0080681B">
        <w:rPr>
          <w:color w:val="000000"/>
          <w:sz w:val="20"/>
          <w:szCs w:val="20"/>
        </w:rPr>
        <w:t xml:space="preserve">  2021-2022 Tax Bills will be mailed by Monday, October 24,2021.</w:t>
      </w:r>
    </w:p>
    <w:p w14:paraId="50DCD8B2" w14:textId="73D4C4D9" w:rsidR="006539CE" w:rsidRPr="00C20BCF" w:rsidRDefault="00A221E8" w:rsidP="006539CE">
      <w:pPr>
        <w:rPr>
          <w:b/>
          <w:sz w:val="20"/>
          <w:szCs w:val="20"/>
        </w:rPr>
      </w:pPr>
      <w:r w:rsidRPr="00C20BCF">
        <w:rPr>
          <w:b/>
          <w:color w:val="000000"/>
          <w:sz w:val="20"/>
          <w:szCs w:val="20"/>
        </w:rPr>
        <w:t>OLD BUSINESS</w:t>
      </w:r>
      <w:r w:rsidRPr="00C20BCF">
        <w:rPr>
          <w:b/>
          <w:sz w:val="20"/>
          <w:szCs w:val="20"/>
        </w:rPr>
        <w:t xml:space="preserve">   </w:t>
      </w:r>
    </w:p>
    <w:p w14:paraId="6142ED1A" w14:textId="4371F4EA" w:rsidR="00C773D2" w:rsidRPr="00C20BCF" w:rsidRDefault="00C773D2" w:rsidP="006539CE">
      <w:pPr>
        <w:rPr>
          <w:sz w:val="20"/>
          <w:szCs w:val="20"/>
        </w:rPr>
      </w:pPr>
      <w:r w:rsidRPr="00C20BCF">
        <w:rPr>
          <w:sz w:val="20"/>
          <w:szCs w:val="20"/>
        </w:rPr>
        <w:t>There was no Old Business to report.</w:t>
      </w:r>
    </w:p>
    <w:p w14:paraId="0000001B" w14:textId="7F597D1D" w:rsidR="009F72B5" w:rsidRPr="00C20BCF" w:rsidRDefault="00626112">
      <w:pPr>
        <w:rPr>
          <w:b/>
          <w:color w:val="000000"/>
          <w:sz w:val="20"/>
          <w:szCs w:val="20"/>
        </w:rPr>
      </w:pPr>
      <w:r w:rsidRPr="00C20BCF">
        <w:rPr>
          <w:b/>
          <w:color w:val="000000"/>
          <w:sz w:val="20"/>
          <w:szCs w:val="20"/>
        </w:rPr>
        <w:t>NEW BUSINESS</w:t>
      </w:r>
    </w:p>
    <w:p w14:paraId="216E33C5" w14:textId="7945AEB1" w:rsidR="00D50936" w:rsidRPr="0080681B" w:rsidRDefault="0080681B" w:rsidP="00D50936">
      <w:pPr>
        <w:rPr>
          <w:sz w:val="20"/>
          <w:szCs w:val="20"/>
        </w:rPr>
      </w:pPr>
      <w:r w:rsidRPr="0080681B">
        <w:rPr>
          <w:sz w:val="20"/>
          <w:szCs w:val="20"/>
        </w:rPr>
        <w:t>There was no New Business to report.</w:t>
      </w:r>
    </w:p>
    <w:p w14:paraId="0000001E" w14:textId="3E34684D" w:rsidR="009F72B5" w:rsidRPr="00C20BCF" w:rsidRDefault="00AD20A1">
      <w:pPr>
        <w:rPr>
          <w:color w:val="000000"/>
          <w:sz w:val="20"/>
          <w:szCs w:val="20"/>
        </w:rPr>
      </w:pPr>
      <w:r w:rsidRPr="00C20BCF">
        <w:rPr>
          <w:sz w:val="20"/>
          <w:szCs w:val="20"/>
        </w:rPr>
        <w:t xml:space="preserve">Commissioner </w:t>
      </w:r>
      <w:proofErr w:type="spellStart"/>
      <w:r w:rsidRPr="00C20BCF">
        <w:rPr>
          <w:sz w:val="20"/>
          <w:szCs w:val="20"/>
        </w:rPr>
        <w:t>R</w:t>
      </w:r>
      <w:r w:rsidR="0080681B">
        <w:rPr>
          <w:sz w:val="20"/>
          <w:szCs w:val="20"/>
        </w:rPr>
        <w:t>adeker</w:t>
      </w:r>
      <w:proofErr w:type="spellEnd"/>
      <w:r w:rsidRPr="00C20BCF">
        <w:rPr>
          <w:sz w:val="20"/>
          <w:szCs w:val="20"/>
        </w:rPr>
        <w:t xml:space="preserve"> made a motion for the meeting to adjourn, and Commissioner </w:t>
      </w:r>
      <w:r w:rsidR="0080681B">
        <w:rPr>
          <w:sz w:val="20"/>
          <w:szCs w:val="20"/>
        </w:rPr>
        <w:t>Combs</w:t>
      </w:r>
      <w:r w:rsidRPr="00C20BCF">
        <w:rPr>
          <w:sz w:val="20"/>
          <w:szCs w:val="20"/>
        </w:rPr>
        <w:t xml:space="preserve"> seconded the motion. </w:t>
      </w:r>
      <w:r w:rsidR="00EC42AE" w:rsidRPr="00C20BCF">
        <w:rPr>
          <w:sz w:val="20"/>
          <w:szCs w:val="20"/>
        </w:rPr>
        <w:t>The meeting was adjourned at 7:</w:t>
      </w:r>
      <w:r w:rsidRPr="00C20BCF">
        <w:rPr>
          <w:sz w:val="20"/>
          <w:szCs w:val="20"/>
        </w:rPr>
        <w:t>1</w:t>
      </w:r>
      <w:r w:rsidR="0080681B">
        <w:rPr>
          <w:sz w:val="20"/>
          <w:szCs w:val="20"/>
        </w:rPr>
        <w:t>3</w:t>
      </w:r>
      <w:r w:rsidR="00EC42AE" w:rsidRPr="00C20BCF">
        <w:rPr>
          <w:sz w:val="20"/>
          <w:szCs w:val="20"/>
        </w:rPr>
        <w:t xml:space="preserve"> pm.  </w:t>
      </w:r>
      <w:r w:rsidR="00E079B8" w:rsidRPr="00C20BCF">
        <w:rPr>
          <w:sz w:val="20"/>
          <w:szCs w:val="20"/>
        </w:rPr>
        <w:t>The next meeting will be held on</w:t>
      </w:r>
      <w:r w:rsidR="00362A59" w:rsidRPr="00C20BCF">
        <w:rPr>
          <w:sz w:val="20"/>
          <w:szCs w:val="20"/>
        </w:rPr>
        <w:t xml:space="preserve"> </w:t>
      </w:r>
      <w:r w:rsidR="0080681B">
        <w:rPr>
          <w:sz w:val="20"/>
          <w:szCs w:val="20"/>
        </w:rPr>
        <w:t>November18</w:t>
      </w:r>
      <w:r w:rsidR="00E079B8" w:rsidRPr="00C20BCF">
        <w:rPr>
          <w:sz w:val="20"/>
          <w:szCs w:val="20"/>
        </w:rPr>
        <w:t xml:space="preserve">, 2021, </w:t>
      </w:r>
      <w:r w:rsidR="00BB36A9" w:rsidRPr="00C20BCF">
        <w:rPr>
          <w:sz w:val="20"/>
          <w:szCs w:val="20"/>
        </w:rPr>
        <w:t xml:space="preserve">7 pm, </w:t>
      </w:r>
      <w:r w:rsidR="00E079B8" w:rsidRPr="00C20BCF">
        <w:rPr>
          <w:sz w:val="20"/>
          <w:szCs w:val="20"/>
        </w:rPr>
        <w:t>at a location TBD.</w:t>
      </w:r>
      <w:r w:rsidR="0015327C" w:rsidRPr="00C20BCF">
        <w:rPr>
          <w:sz w:val="20"/>
          <w:szCs w:val="20"/>
        </w:rPr>
        <w:t xml:space="preserve">  </w:t>
      </w:r>
    </w:p>
    <w:sectPr w:rsidR="009F72B5" w:rsidRPr="00C20B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009"/>
    <w:multiLevelType w:val="hybridMultilevel"/>
    <w:tmpl w:val="6188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B4CBF"/>
    <w:multiLevelType w:val="hybridMultilevel"/>
    <w:tmpl w:val="22044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89096A"/>
    <w:multiLevelType w:val="hybridMultilevel"/>
    <w:tmpl w:val="922E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72A55"/>
    <w:multiLevelType w:val="hybridMultilevel"/>
    <w:tmpl w:val="745E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C5E6B"/>
    <w:multiLevelType w:val="hybridMultilevel"/>
    <w:tmpl w:val="40AC6E02"/>
    <w:lvl w:ilvl="0" w:tplc="04090001">
      <w:start w:val="1"/>
      <w:numFmt w:val="bullet"/>
      <w:lvlText w:val=""/>
      <w:lvlJc w:val="left"/>
      <w:pPr>
        <w:ind w:left="720" w:hanging="360"/>
      </w:pPr>
      <w:rPr>
        <w:rFonts w:ascii="Symbol" w:hAnsi="Symbol" w:hint="default"/>
      </w:rPr>
    </w:lvl>
    <w:lvl w:ilvl="1" w:tplc="D7C4F99E">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D1DAD"/>
    <w:multiLevelType w:val="hybridMultilevel"/>
    <w:tmpl w:val="4CF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915BA"/>
    <w:multiLevelType w:val="hybridMultilevel"/>
    <w:tmpl w:val="85AA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D30AE"/>
    <w:multiLevelType w:val="multilevel"/>
    <w:tmpl w:val="8B54B2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AA1486F"/>
    <w:multiLevelType w:val="multilevel"/>
    <w:tmpl w:val="325E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FF7A23"/>
    <w:multiLevelType w:val="hybridMultilevel"/>
    <w:tmpl w:val="D5887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84EB8"/>
    <w:multiLevelType w:val="multilevel"/>
    <w:tmpl w:val="7364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BA7B1E"/>
    <w:multiLevelType w:val="multilevel"/>
    <w:tmpl w:val="FD9CEBD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2B8E1D0E"/>
    <w:multiLevelType w:val="multilevel"/>
    <w:tmpl w:val="C794176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15:restartNumberingAfterBreak="0">
    <w:nsid w:val="2D943B0D"/>
    <w:multiLevelType w:val="hybridMultilevel"/>
    <w:tmpl w:val="6198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D1B08"/>
    <w:multiLevelType w:val="hybridMultilevel"/>
    <w:tmpl w:val="90D83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807347"/>
    <w:multiLevelType w:val="hybridMultilevel"/>
    <w:tmpl w:val="7192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17580"/>
    <w:multiLevelType w:val="hybridMultilevel"/>
    <w:tmpl w:val="DBE45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6A1212"/>
    <w:multiLevelType w:val="hybridMultilevel"/>
    <w:tmpl w:val="EF16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D3536"/>
    <w:multiLevelType w:val="multilevel"/>
    <w:tmpl w:val="52FE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541F16"/>
    <w:multiLevelType w:val="multilevel"/>
    <w:tmpl w:val="99A2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E12B1C"/>
    <w:multiLevelType w:val="hybridMultilevel"/>
    <w:tmpl w:val="3AB2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A4C4B"/>
    <w:multiLevelType w:val="hybridMultilevel"/>
    <w:tmpl w:val="31B0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A45E7"/>
    <w:multiLevelType w:val="hybridMultilevel"/>
    <w:tmpl w:val="C7E07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863822"/>
    <w:multiLevelType w:val="hybridMultilevel"/>
    <w:tmpl w:val="48B0E3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EBC0E75"/>
    <w:multiLevelType w:val="hybridMultilevel"/>
    <w:tmpl w:val="6E36B08C"/>
    <w:lvl w:ilvl="0" w:tplc="34CCFBF4">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A46D90"/>
    <w:multiLevelType w:val="hybridMultilevel"/>
    <w:tmpl w:val="5F76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F445A"/>
    <w:multiLevelType w:val="hybridMultilevel"/>
    <w:tmpl w:val="E56C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37D1B"/>
    <w:multiLevelType w:val="hybridMultilevel"/>
    <w:tmpl w:val="C9A65F40"/>
    <w:lvl w:ilvl="0" w:tplc="CA640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E7683"/>
    <w:multiLevelType w:val="hybridMultilevel"/>
    <w:tmpl w:val="93F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10A6A"/>
    <w:multiLevelType w:val="hybridMultilevel"/>
    <w:tmpl w:val="8BE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22"/>
  </w:num>
  <w:num w:numId="5">
    <w:abstractNumId w:val="4"/>
  </w:num>
  <w:num w:numId="6">
    <w:abstractNumId w:val="1"/>
  </w:num>
  <w:num w:numId="7">
    <w:abstractNumId w:val="15"/>
  </w:num>
  <w:num w:numId="8">
    <w:abstractNumId w:val="29"/>
  </w:num>
  <w:num w:numId="9">
    <w:abstractNumId w:val="28"/>
  </w:num>
  <w:num w:numId="10">
    <w:abstractNumId w:val="20"/>
  </w:num>
  <w:num w:numId="11">
    <w:abstractNumId w:val="3"/>
  </w:num>
  <w:num w:numId="12">
    <w:abstractNumId w:val="21"/>
  </w:num>
  <w:num w:numId="13">
    <w:abstractNumId w:val="24"/>
  </w:num>
  <w:num w:numId="14">
    <w:abstractNumId w:val="2"/>
  </w:num>
  <w:num w:numId="15">
    <w:abstractNumId w:val="6"/>
  </w:num>
  <w:num w:numId="16">
    <w:abstractNumId w:val="8"/>
  </w:num>
  <w:num w:numId="17">
    <w:abstractNumId w:val="24"/>
  </w:num>
  <w:num w:numId="18">
    <w:abstractNumId w:val="25"/>
  </w:num>
  <w:num w:numId="19">
    <w:abstractNumId w:val="27"/>
  </w:num>
  <w:num w:numId="20">
    <w:abstractNumId w:val="23"/>
  </w:num>
  <w:num w:numId="21">
    <w:abstractNumId w:val="0"/>
  </w:num>
  <w:num w:numId="22">
    <w:abstractNumId w:val="18"/>
  </w:num>
  <w:num w:numId="23">
    <w:abstractNumId w:val="5"/>
  </w:num>
  <w:num w:numId="24">
    <w:abstractNumId w:val="12"/>
  </w:num>
  <w:num w:numId="25">
    <w:abstractNumId w:val="16"/>
  </w:num>
  <w:num w:numId="26">
    <w:abstractNumId w:val="13"/>
  </w:num>
  <w:num w:numId="27">
    <w:abstractNumId w:val="17"/>
  </w:num>
  <w:num w:numId="28">
    <w:abstractNumId w:val="10"/>
  </w:num>
  <w:num w:numId="29">
    <w:abstractNumId w:val="11"/>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B5"/>
    <w:rsid w:val="00013056"/>
    <w:rsid w:val="0005786B"/>
    <w:rsid w:val="000C53C6"/>
    <w:rsid w:val="000D3B24"/>
    <w:rsid w:val="000E3638"/>
    <w:rsid w:val="000F1188"/>
    <w:rsid w:val="001045F9"/>
    <w:rsid w:val="001274D5"/>
    <w:rsid w:val="00144D7D"/>
    <w:rsid w:val="0015327C"/>
    <w:rsid w:val="00153FF8"/>
    <w:rsid w:val="00154D5B"/>
    <w:rsid w:val="0017485D"/>
    <w:rsid w:val="001827EA"/>
    <w:rsid w:val="00197B18"/>
    <w:rsid w:val="001A26FA"/>
    <w:rsid w:val="001A67E2"/>
    <w:rsid w:val="001C0EA3"/>
    <w:rsid w:val="001E0BF7"/>
    <w:rsid w:val="002126A7"/>
    <w:rsid w:val="00223266"/>
    <w:rsid w:val="00263962"/>
    <w:rsid w:val="002C2CBA"/>
    <w:rsid w:val="002C404D"/>
    <w:rsid w:val="00303F9A"/>
    <w:rsid w:val="00325D87"/>
    <w:rsid w:val="00362A59"/>
    <w:rsid w:val="00375CD6"/>
    <w:rsid w:val="003A31EB"/>
    <w:rsid w:val="003F1B81"/>
    <w:rsid w:val="004369E1"/>
    <w:rsid w:val="004426DC"/>
    <w:rsid w:val="00527803"/>
    <w:rsid w:val="005A48C3"/>
    <w:rsid w:val="005F764D"/>
    <w:rsid w:val="00610E16"/>
    <w:rsid w:val="006233EA"/>
    <w:rsid w:val="00626112"/>
    <w:rsid w:val="00641F94"/>
    <w:rsid w:val="006539CE"/>
    <w:rsid w:val="00683D6F"/>
    <w:rsid w:val="006974A3"/>
    <w:rsid w:val="006A79DA"/>
    <w:rsid w:val="0070560E"/>
    <w:rsid w:val="0071076D"/>
    <w:rsid w:val="00714BAF"/>
    <w:rsid w:val="007842AA"/>
    <w:rsid w:val="0080681B"/>
    <w:rsid w:val="00807FF9"/>
    <w:rsid w:val="008444CB"/>
    <w:rsid w:val="008550D1"/>
    <w:rsid w:val="008579B6"/>
    <w:rsid w:val="008679CE"/>
    <w:rsid w:val="008C1C28"/>
    <w:rsid w:val="008F3F89"/>
    <w:rsid w:val="00942816"/>
    <w:rsid w:val="00985029"/>
    <w:rsid w:val="00992438"/>
    <w:rsid w:val="009C70EB"/>
    <w:rsid w:val="009E24ED"/>
    <w:rsid w:val="009E4B04"/>
    <w:rsid w:val="009F72B5"/>
    <w:rsid w:val="00A110AE"/>
    <w:rsid w:val="00A12B83"/>
    <w:rsid w:val="00A221E8"/>
    <w:rsid w:val="00A706A0"/>
    <w:rsid w:val="00AA07A1"/>
    <w:rsid w:val="00AB2D1B"/>
    <w:rsid w:val="00AD20A1"/>
    <w:rsid w:val="00AD58ED"/>
    <w:rsid w:val="00AE0818"/>
    <w:rsid w:val="00AE5BA1"/>
    <w:rsid w:val="00B5469F"/>
    <w:rsid w:val="00B8223E"/>
    <w:rsid w:val="00B942C9"/>
    <w:rsid w:val="00BB36A9"/>
    <w:rsid w:val="00BC523F"/>
    <w:rsid w:val="00BE2E8F"/>
    <w:rsid w:val="00C20BCF"/>
    <w:rsid w:val="00C773D2"/>
    <w:rsid w:val="00C81D89"/>
    <w:rsid w:val="00C93794"/>
    <w:rsid w:val="00CA4337"/>
    <w:rsid w:val="00CB3E54"/>
    <w:rsid w:val="00CD740B"/>
    <w:rsid w:val="00CE292A"/>
    <w:rsid w:val="00D16CD9"/>
    <w:rsid w:val="00D50936"/>
    <w:rsid w:val="00DA0D08"/>
    <w:rsid w:val="00DB00F1"/>
    <w:rsid w:val="00DC5FFA"/>
    <w:rsid w:val="00E05A65"/>
    <w:rsid w:val="00E079B8"/>
    <w:rsid w:val="00E33C29"/>
    <w:rsid w:val="00E57493"/>
    <w:rsid w:val="00E8597D"/>
    <w:rsid w:val="00EC42AE"/>
    <w:rsid w:val="00F23687"/>
    <w:rsid w:val="00F738BF"/>
    <w:rsid w:val="00F77EB8"/>
    <w:rsid w:val="00FA3D7B"/>
    <w:rsid w:val="00FF6352"/>
    <w:rsid w:val="00FF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EF31"/>
  <w15:docId w15:val="{6ABCFA68-5309-4CF0-9C22-36C89695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E0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tab-span">
    <w:name w:val="apple-tab-span"/>
    <w:basedOn w:val="DefaultParagraphFont"/>
    <w:rsid w:val="006E5E04"/>
    <w:rPr>
      <w:rFonts w:cs="Times New Roman"/>
    </w:rPr>
  </w:style>
  <w:style w:type="paragraph" w:styleId="ListParagraph">
    <w:name w:val="List Paragraph"/>
    <w:basedOn w:val="Normal"/>
    <w:uiPriority w:val="34"/>
    <w:qFormat/>
    <w:rsid w:val="00393D14"/>
    <w:pPr>
      <w:ind w:left="720"/>
      <w:contextualSpacing/>
    </w:pPr>
  </w:style>
  <w:style w:type="paragraph" w:styleId="BalloonText">
    <w:name w:val="Balloon Text"/>
    <w:basedOn w:val="Normal"/>
    <w:link w:val="BalloonTextChar"/>
    <w:uiPriority w:val="99"/>
    <w:semiHidden/>
    <w:unhideWhenUsed/>
    <w:rsid w:val="00B73D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D78"/>
    <w:rPr>
      <w:rFonts w:ascii="Tahoma" w:hAnsi="Tahoma" w:cs="Tahoma"/>
      <w:sz w:val="16"/>
      <w:szCs w:val="16"/>
    </w:rPr>
  </w:style>
  <w:style w:type="character" w:styleId="Hyperlink">
    <w:name w:val="Hyperlink"/>
    <w:basedOn w:val="DefaultParagraphFont"/>
    <w:uiPriority w:val="99"/>
    <w:unhideWhenUsed/>
    <w:rsid w:val="00032070"/>
    <w:rPr>
      <w:rFonts w:cs="Times New Roman"/>
      <w:color w:val="0000FF"/>
      <w:u w:val="single"/>
    </w:rPr>
  </w:style>
  <w:style w:type="character" w:styleId="UnresolvedMention">
    <w:name w:val="Unresolved Mention"/>
    <w:basedOn w:val="DefaultParagraphFont"/>
    <w:uiPriority w:val="99"/>
    <w:semiHidden/>
    <w:unhideWhenUsed/>
    <w:rsid w:val="00DD4BA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m6633323722218930868msolistparagraph">
    <w:name w:val="m_6633323722218930868msolistparagraph"/>
    <w:basedOn w:val="Normal"/>
    <w:rsid w:val="005F764D"/>
    <w:pPr>
      <w:spacing w:before="100" w:beforeAutospacing="1" w:after="100" w:afterAutospacing="1"/>
    </w:pPr>
  </w:style>
  <w:style w:type="paragraph" w:customStyle="1" w:styleId="m-7450193694930096841msolistparagraph">
    <w:name w:val="m_-7450193694930096841msolistparagraph"/>
    <w:basedOn w:val="Normal"/>
    <w:rsid w:val="002C2CBA"/>
    <w:pPr>
      <w:spacing w:before="100" w:beforeAutospacing="1" w:after="100" w:afterAutospacing="1"/>
    </w:pPr>
  </w:style>
  <w:style w:type="paragraph" w:customStyle="1" w:styleId="m-2333392888000365470msolistparagraph">
    <w:name w:val="m_-2333392888000365470msolistparagraph"/>
    <w:basedOn w:val="Normal"/>
    <w:rsid w:val="00C773D2"/>
    <w:pPr>
      <w:spacing w:before="100" w:beforeAutospacing="1" w:after="100" w:afterAutospacing="1"/>
    </w:pPr>
  </w:style>
  <w:style w:type="paragraph" w:customStyle="1" w:styleId="m-308814498538171100msolistparagraph">
    <w:name w:val="m_-308814498538171100msolistparagraph"/>
    <w:basedOn w:val="Normal"/>
    <w:rsid w:val="00FF6352"/>
    <w:pPr>
      <w:spacing w:before="100" w:beforeAutospacing="1" w:after="100" w:afterAutospacing="1"/>
    </w:pPr>
  </w:style>
  <w:style w:type="paragraph" w:customStyle="1" w:styleId="m-780399369095737386msolistparagraph">
    <w:name w:val="m_-780399369095737386msolistparagraph"/>
    <w:basedOn w:val="Normal"/>
    <w:rsid w:val="00BC52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8509">
      <w:bodyDiv w:val="1"/>
      <w:marLeft w:val="0"/>
      <w:marRight w:val="0"/>
      <w:marTop w:val="0"/>
      <w:marBottom w:val="0"/>
      <w:divBdr>
        <w:top w:val="none" w:sz="0" w:space="0" w:color="auto"/>
        <w:left w:val="none" w:sz="0" w:space="0" w:color="auto"/>
        <w:bottom w:val="none" w:sz="0" w:space="0" w:color="auto"/>
        <w:right w:val="none" w:sz="0" w:space="0" w:color="auto"/>
      </w:divBdr>
    </w:div>
    <w:div w:id="63796132">
      <w:bodyDiv w:val="1"/>
      <w:marLeft w:val="0"/>
      <w:marRight w:val="0"/>
      <w:marTop w:val="0"/>
      <w:marBottom w:val="0"/>
      <w:divBdr>
        <w:top w:val="none" w:sz="0" w:space="0" w:color="auto"/>
        <w:left w:val="none" w:sz="0" w:space="0" w:color="auto"/>
        <w:bottom w:val="none" w:sz="0" w:space="0" w:color="auto"/>
        <w:right w:val="none" w:sz="0" w:space="0" w:color="auto"/>
      </w:divBdr>
    </w:div>
    <w:div w:id="222764094">
      <w:bodyDiv w:val="1"/>
      <w:marLeft w:val="0"/>
      <w:marRight w:val="0"/>
      <w:marTop w:val="0"/>
      <w:marBottom w:val="0"/>
      <w:divBdr>
        <w:top w:val="none" w:sz="0" w:space="0" w:color="auto"/>
        <w:left w:val="none" w:sz="0" w:space="0" w:color="auto"/>
        <w:bottom w:val="none" w:sz="0" w:space="0" w:color="auto"/>
        <w:right w:val="none" w:sz="0" w:space="0" w:color="auto"/>
      </w:divBdr>
    </w:div>
    <w:div w:id="256910385">
      <w:bodyDiv w:val="1"/>
      <w:marLeft w:val="0"/>
      <w:marRight w:val="0"/>
      <w:marTop w:val="0"/>
      <w:marBottom w:val="0"/>
      <w:divBdr>
        <w:top w:val="none" w:sz="0" w:space="0" w:color="auto"/>
        <w:left w:val="none" w:sz="0" w:space="0" w:color="auto"/>
        <w:bottom w:val="none" w:sz="0" w:space="0" w:color="auto"/>
        <w:right w:val="none" w:sz="0" w:space="0" w:color="auto"/>
      </w:divBdr>
    </w:div>
    <w:div w:id="293633045">
      <w:bodyDiv w:val="1"/>
      <w:marLeft w:val="0"/>
      <w:marRight w:val="0"/>
      <w:marTop w:val="0"/>
      <w:marBottom w:val="0"/>
      <w:divBdr>
        <w:top w:val="none" w:sz="0" w:space="0" w:color="auto"/>
        <w:left w:val="none" w:sz="0" w:space="0" w:color="auto"/>
        <w:bottom w:val="none" w:sz="0" w:space="0" w:color="auto"/>
        <w:right w:val="none" w:sz="0" w:space="0" w:color="auto"/>
      </w:divBdr>
      <w:divsChild>
        <w:div w:id="20852523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869422">
              <w:marLeft w:val="0"/>
              <w:marRight w:val="0"/>
              <w:marTop w:val="0"/>
              <w:marBottom w:val="0"/>
              <w:divBdr>
                <w:top w:val="none" w:sz="0" w:space="0" w:color="auto"/>
                <w:left w:val="none" w:sz="0" w:space="0" w:color="auto"/>
                <w:bottom w:val="none" w:sz="0" w:space="0" w:color="auto"/>
                <w:right w:val="none" w:sz="0" w:space="0" w:color="auto"/>
              </w:divBdr>
            </w:div>
          </w:divsChild>
        </w:div>
        <w:div w:id="18527936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2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76235">
      <w:bodyDiv w:val="1"/>
      <w:marLeft w:val="0"/>
      <w:marRight w:val="0"/>
      <w:marTop w:val="0"/>
      <w:marBottom w:val="0"/>
      <w:divBdr>
        <w:top w:val="none" w:sz="0" w:space="0" w:color="auto"/>
        <w:left w:val="none" w:sz="0" w:space="0" w:color="auto"/>
        <w:bottom w:val="none" w:sz="0" w:space="0" w:color="auto"/>
        <w:right w:val="none" w:sz="0" w:space="0" w:color="auto"/>
      </w:divBdr>
    </w:div>
    <w:div w:id="461265045">
      <w:bodyDiv w:val="1"/>
      <w:marLeft w:val="0"/>
      <w:marRight w:val="0"/>
      <w:marTop w:val="0"/>
      <w:marBottom w:val="0"/>
      <w:divBdr>
        <w:top w:val="none" w:sz="0" w:space="0" w:color="auto"/>
        <w:left w:val="none" w:sz="0" w:space="0" w:color="auto"/>
        <w:bottom w:val="none" w:sz="0" w:space="0" w:color="auto"/>
        <w:right w:val="none" w:sz="0" w:space="0" w:color="auto"/>
      </w:divBdr>
    </w:div>
    <w:div w:id="481239628">
      <w:bodyDiv w:val="1"/>
      <w:marLeft w:val="0"/>
      <w:marRight w:val="0"/>
      <w:marTop w:val="0"/>
      <w:marBottom w:val="0"/>
      <w:divBdr>
        <w:top w:val="none" w:sz="0" w:space="0" w:color="auto"/>
        <w:left w:val="none" w:sz="0" w:space="0" w:color="auto"/>
        <w:bottom w:val="none" w:sz="0" w:space="0" w:color="auto"/>
        <w:right w:val="none" w:sz="0" w:space="0" w:color="auto"/>
      </w:divBdr>
    </w:div>
    <w:div w:id="545609350">
      <w:bodyDiv w:val="1"/>
      <w:marLeft w:val="0"/>
      <w:marRight w:val="0"/>
      <w:marTop w:val="0"/>
      <w:marBottom w:val="0"/>
      <w:divBdr>
        <w:top w:val="none" w:sz="0" w:space="0" w:color="auto"/>
        <w:left w:val="none" w:sz="0" w:space="0" w:color="auto"/>
        <w:bottom w:val="none" w:sz="0" w:space="0" w:color="auto"/>
        <w:right w:val="none" w:sz="0" w:space="0" w:color="auto"/>
      </w:divBdr>
    </w:div>
    <w:div w:id="591663225">
      <w:bodyDiv w:val="1"/>
      <w:marLeft w:val="0"/>
      <w:marRight w:val="0"/>
      <w:marTop w:val="0"/>
      <w:marBottom w:val="0"/>
      <w:divBdr>
        <w:top w:val="none" w:sz="0" w:space="0" w:color="auto"/>
        <w:left w:val="none" w:sz="0" w:space="0" w:color="auto"/>
        <w:bottom w:val="none" w:sz="0" w:space="0" w:color="auto"/>
        <w:right w:val="none" w:sz="0" w:space="0" w:color="auto"/>
      </w:divBdr>
    </w:div>
    <w:div w:id="658072412">
      <w:bodyDiv w:val="1"/>
      <w:marLeft w:val="0"/>
      <w:marRight w:val="0"/>
      <w:marTop w:val="0"/>
      <w:marBottom w:val="0"/>
      <w:divBdr>
        <w:top w:val="none" w:sz="0" w:space="0" w:color="auto"/>
        <w:left w:val="none" w:sz="0" w:space="0" w:color="auto"/>
        <w:bottom w:val="none" w:sz="0" w:space="0" w:color="auto"/>
        <w:right w:val="none" w:sz="0" w:space="0" w:color="auto"/>
      </w:divBdr>
    </w:div>
    <w:div w:id="716515808">
      <w:bodyDiv w:val="1"/>
      <w:marLeft w:val="0"/>
      <w:marRight w:val="0"/>
      <w:marTop w:val="0"/>
      <w:marBottom w:val="0"/>
      <w:divBdr>
        <w:top w:val="none" w:sz="0" w:space="0" w:color="auto"/>
        <w:left w:val="none" w:sz="0" w:space="0" w:color="auto"/>
        <w:bottom w:val="none" w:sz="0" w:space="0" w:color="auto"/>
        <w:right w:val="none" w:sz="0" w:space="0" w:color="auto"/>
      </w:divBdr>
    </w:div>
    <w:div w:id="759370592">
      <w:bodyDiv w:val="1"/>
      <w:marLeft w:val="0"/>
      <w:marRight w:val="0"/>
      <w:marTop w:val="0"/>
      <w:marBottom w:val="0"/>
      <w:divBdr>
        <w:top w:val="none" w:sz="0" w:space="0" w:color="auto"/>
        <w:left w:val="none" w:sz="0" w:space="0" w:color="auto"/>
        <w:bottom w:val="none" w:sz="0" w:space="0" w:color="auto"/>
        <w:right w:val="none" w:sz="0" w:space="0" w:color="auto"/>
      </w:divBdr>
    </w:div>
    <w:div w:id="779883710">
      <w:bodyDiv w:val="1"/>
      <w:marLeft w:val="0"/>
      <w:marRight w:val="0"/>
      <w:marTop w:val="0"/>
      <w:marBottom w:val="0"/>
      <w:divBdr>
        <w:top w:val="none" w:sz="0" w:space="0" w:color="auto"/>
        <w:left w:val="none" w:sz="0" w:space="0" w:color="auto"/>
        <w:bottom w:val="none" w:sz="0" w:space="0" w:color="auto"/>
        <w:right w:val="none" w:sz="0" w:space="0" w:color="auto"/>
      </w:divBdr>
    </w:div>
    <w:div w:id="904947392">
      <w:bodyDiv w:val="1"/>
      <w:marLeft w:val="0"/>
      <w:marRight w:val="0"/>
      <w:marTop w:val="0"/>
      <w:marBottom w:val="0"/>
      <w:divBdr>
        <w:top w:val="none" w:sz="0" w:space="0" w:color="auto"/>
        <w:left w:val="none" w:sz="0" w:space="0" w:color="auto"/>
        <w:bottom w:val="none" w:sz="0" w:space="0" w:color="auto"/>
        <w:right w:val="none" w:sz="0" w:space="0" w:color="auto"/>
      </w:divBdr>
      <w:divsChild>
        <w:div w:id="1586456304">
          <w:marLeft w:val="0"/>
          <w:marRight w:val="0"/>
          <w:marTop w:val="0"/>
          <w:marBottom w:val="0"/>
          <w:divBdr>
            <w:top w:val="none" w:sz="0" w:space="0" w:color="auto"/>
            <w:left w:val="none" w:sz="0" w:space="0" w:color="auto"/>
            <w:bottom w:val="none" w:sz="0" w:space="0" w:color="auto"/>
            <w:right w:val="none" w:sz="0" w:space="0" w:color="auto"/>
          </w:divBdr>
        </w:div>
      </w:divsChild>
    </w:div>
    <w:div w:id="983318677">
      <w:bodyDiv w:val="1"/>
      <w:marLeft w:val="0"/>
      <w:marRight w:val="0"/>
      <w:marTop w:val="0"/>
      <w:marBottom w:val="0"/>
      <w:divBdr>
        <w:top w:val="none" w:sz="0" w:space="0" w:color="auto"/>
        <w:left w:val="none" w:sz="0" w:space="0" w:color="auto"/>
        <w:bottom w:val="none" w:sz="0" w:space="0" w:color="auto"/>
        <w:right w:val="none" w:sz="0" w:space="0" w:color="auto"/>
      </w:divBdr>
    </w:div>
    <w:div w:id="1253929653">
      <w:bodyDiv w:val="1"/>
      <w:marLeft w:val="0"/>
      <w:marRight w:val="0"/>
      <w:marTop w:val="0"/>
      <w:marBottom w:val="0"/>
      <w:divBdr>
        <w:top w:val="none" w:sz="0" w:space="0" w:color="auto"/>
        <w:left w:val="none" w:sz="0" w:space="0" w:color="auto"/>
        <w:bottom w:val="none" w:sz="0" w:space="0" w:color="auto"/>
        <w:right w:val="none" w:sz="0" w:space="0" w:color="auto"/>
      </w:divBdr>
    </w:div>
    <w:div w:id="1343245888">
      <w:bodyDiv w:val="1"/>
      <w:marLeft w:val="0"/>
      <w:marRight w:val="0"/>
      <w:marTop w:val="0"/>
      <w:marBottom w:val="0"/>
      <w:divBdr>
        <w:top w:val="none" w:sz="0" w:space="0" w:color="auto"/>
        <w:left w:val="none" w:sz="0" w:space="0" w:color="auto"/>
        <w:bottom w:val="none" w:sz="0" w:space="0" w:color="auto"/>
        <w:right w:val="none" w:sz="0" w:space="0" w:color="auto"/>
      </w:divBdr>
    </w:div>
    <w:div w:id="1438059634">
      <w:bodyDiv w:val="1"/>
      <w:marLeft w:val="0"/>
      <w:marRight w:val="0"/>
      <w:marTop w:val="0"/>
      <w:marBottom w:val="0"/>
      <w:divBdr>
        <w:top w:val="none" w:sz="0" w:space="0" w:color="auto"/>
        <w:left w:val="none" w:sz="0" w:space="0" w:color="auto"/>
        <w:bottom w:val="none" w:sz="0" w:space="0" w:color="auto"/>
        <w:right w:val="none" w:sz="0" w:space="0" w:color="auto"/>
      </w:divBdr>
    </w:div>
    <w:div w:id="1869179207">
      <w:bodyDiv w:val="1"/>
      <w:marLeft w:val="0"/>
      <w:marRight w:val="0"/>
      <w:marTop w:val="0"/>
      <w:marBottom w:val="0"/>
      <w:divBdr>
        <w:top w:val="none" w:sz="0" w:space="0" w:color="auto"/>
        <w:left w:val="none" w:sz="0" w:space="0" w:color="auto"/>
        <w:bottom w:val="none" w:sz="0" w:space="0" w:color="auto"/>
        <w:right w:val="none" w:sz="0" w:space="0" w:color="auto"/>
      </w:divBdr>
    </w:div>
    <w:div w:id="1899436601">
      <w:bodyDiv w:val="1"/>
      <w:marLeft w:val="0"/>
      <w:marRight w:val="0"/>
      <w:marTop w:val="0"/>
      <w:marBottom w:val="0"/>
      <w:divBdr>
        <w:top w:val="none" w:sz="0" w:space="0" w:color="auto"/>
        <w:left w:val="none" w:sz="0" w:space="0" w:color="auto"/>
        <w:bottom w:val="none" w:sz="0" w:space="0" w:color="auto"/>
        <w:right w:val="none" w:sz="0" w:space="0" w:color="auto"/>
      </w:divBdr>
    </w:div>
    <w:div w:id="1941136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w++EwyYR8VX+oZA2pF4K09pq4A==">AMUW2mUT1QEmsRUK69c7TBmpjPGQNo2fSLhhhzv0tYq7FvNNpcLWktCr6LKNR8Tin+zqdbd7vYk/xUCkY/uMEHQ1t37x8cxY2DcNk6mXOH9jbGJ6flb1mEY=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2831EB0-DD18-4273-96B3-AEED17BF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Trevor Cravens</dc:creator>
  <cp:lastModifiedBy>Caryl Conklin</cp:lastModifiedBy>
  <cp:revision>2</cp:revision>
  <dcterms:created xsi:type="dcterms:W3CDTF">2022-02-09T13:46:00Z</dcterms:created>
  <dcterms:modified xsi:type="dcterms:W3CDTF">2022-02-09T13:46:00Z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640270758</vt:i4>
  </property>
</Properties>
</file>